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0C7B" w14:textId="1DF23079" w:rsidR="0049753D" w:rsidRDefault="00C3428E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2A526A15" wp14:editId="2E195C2F">
            <wp:extent cx="1873885" cy="38163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3" t="42178" r="18033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53D">
        <w:rPr>
          <w:b/>
          <w:bCs/>
          <w:color w:val="000000"/>
          <w:sz w:val="20"/>
          <w:szCs w:val="20"/>
        </w:rPr>
        <w:tab/>
      </w:r>
    </w:p>
    <w:p w14:paraId="392EBEC0" w14:textId="77777777" w:rsidR="0049753D" w:rsidRPr="002D5783" w:rsidRDefault="0049753D" w:rsidP="00224770">
      <w:pPr>
        <w:jc w:val="center"/>
        <w:rPr>
          <w:lang w:eastAsia="en-US"/>
        </w:rPr>
      </w:pPr>
    </w:p>
    <w:p w14:paraId="51588D16" w14:textId="77777777" w:rsidR="0049753D" w:rsidRPr="002D5783" w:rsidRDefault="0049753D" w:rsidP="00224770">
      <w:pPr>
        <w:jc w:val="center"/>
        <w:rPr>
          <w:lang w:eastAsia="en-US"/>
        </w:rPr>
      </w:pPr>
    </w:p>
    <w:p w14:paraId="4D296DD1" w14:textId="77777777" w:rsidR="0049753D" w:rsidRPr="002D5783" w:rsidRDefault="0049753D" w:rsidP="00224770">
      <w:pPr>
        <w:jc w:val="center"/>
        <w:rPr>
          <w:lang w:eastAsia="en-US"/>
        </w:rPr>
      </w:pPr>
    </w:p>
    <w:p w14:paraId="4966C92F" w14:textId="77777777" w:rsidR="0049753D" w:rsidRPr="00C24BEF" w:rsidRDefault="0049753D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0740FD40" w14:textId="77777777" w:rsidR="0049753D" w:rsidRPr="00F956DA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6F0440C" w14:textId="77777777" w:rsidR="00F96978" w:rsidRDefault="00E83829" w:rsidP="00F969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</w:t>
      </w:r>
      <w:r w:rsidR="0049753D">
        <w:rPr>
          <w:b/>
          <w:bCs/>
          <w:color w:val="000000"/>
        </w:rPr>
        <w:t xml:space="preserve"> </w:t>
      </w:r>
    </w:p>
    <w:p w14:paraId="2F0AAF65" w14:textId="24FE2564" w:rsidR="00E83829" w:rsidRDefault="00122287" w:rsidP="00F969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="00F96978">
        <w:rPr>
          <w:b/>
          <w:bCs/>
          <w:color w:val="000000"/>
        </w:rPr>
        <w:t xml:space="preserve"> </w:t>
      </w:r>
      <w:r w:rsidR="00105151">
        <w:rPr>
          <w:b/>
          <w:bCs/>
          <w:color w:val="000000"/>
        </w:rPr>
        <w:t>ГОРИЗОНТАЛЬНЫМ</w:t>
      </w:r>
      <w:r w:rsidR="00EA2EF7">
        <w:rPr>
          <w:b/>
          <w:bCs/>
          <w:color w:val="000000"/>
        </w:rPr>
        <w:t xml:space="preserve"> ВЫПУСКОМ </w:t>
      </w:r>
      <w:r w:rsidR="00140B67">
        <w:rPr>
          <w:b/>
          <w:bCs/>
          <w:color w:val="000000"/>
        </w:rPr>
        <w:t>75/110</w:t>
      </w:r>
    </w:p>
    <w:p w14:paraId="47F7717C" w14:textId="627943D0" w:rsidR="0049753D" w:rsidRPr="0064615C" w:rsidRDefault="00140B6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</w:t>
      </w:r>
      <w:r w:rsidR="00E83829">
        <w:rPr>
          <w:b/>
          <w:bCs/>
          <w:color w:val="000000"/>
        </w:rPr>
        <w:t>1</w:t>
      </w:r>
      <w:r>
        <w:rPr>
          <w:b/>
          <w:bCs/>
          <w:color w:val="000000"/>
        </w:rPr>
        <w:t>0</w:t>
      </w:r>
      <w:r w:rsidR="00E83829">
        <w:rPr>
          <w:b/>
          <w:bCs/>
          <w:color w:val="000000"/>
        </w:rPr>
        <w:t>0</w:t>
      </w:r>
      <w:r w:rsidR="00C92847">
        <w:rPr>
          <w:b/>
          <w:bCs/>
          <w:color w:val="000000"/>
        </w:rPr>
        <w:t>-3000</w:t>
      </w:r>
    </w:p>
    <w:p w14:paraId="7AC979EF" w14:textId="77777777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E57C880" w14:textId="77777777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14:paraId="28B3A7F3" w14:textId="77777777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934E86D" w14:textId="6D22973E" w:rsidR="0049753D" w:rsidRPr="00C24BEF" w:rsidRDefault="0049753D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</w:p>
    <w:p w14:paraId="7DC58E96" w14:textId="551B5297" w:rsidR="0049753D" w:rsidRPr="00B9718E" w:rsidRDefault="0029377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43C6059" wp14:editId="687AB8EF">
            <wp:extent cx="3115544" cy="342047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079" cy="345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7BF50" w14:textId="77777777" w:rsidR="0049753D" w:rsidRPr="00B9718E" w:rsidRDefault="0049753D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603400B" w14:textId="4E4A0196" w:rsidR="0049753D" w:rsidRPr="00216EC9" w:rsidRDefault="0049753D" w:rsidP="00F956DA">
      <w:pPr>
        <w:rPr>
          <w:sz w:val="20"/>
          <w:szCs w:val="20"/>
          <w:lang w:eastAsia="en-US"/>
        </w:rPr>
      </w:pPr>
    </w:p>
    <w:p w14:paraId="55BCD9FC" w14:textId="77777777" w:rsidR="0049753D" w:rsidRPr="00B9718E" w:rsidRDefault="0049753D" w:rsidP="00F956DA">
      <w:pPr>
        <w:rPr>
          <w:sz w:val="20"/>
          <w:szCs w:val="20"/>
          <w:lang w:eastAsia="en-US"/>
        </w:rPr>
      </w:pPr>
    </w:p>
    <w:p w14:paraId="49037947" w14:textId="77777777"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14:paraId="255085BE" w14:textId="77777777" w:rsidR="0049753D" w:rsidRPr="0016103E" w:rsidRDefault="0049753D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1D27818C" w14:textId="77777777"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0FA1A231" w14:textId="77777777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46D7EC78" w14:textId="106C3D22" w:rsidR="00A02581" w:rsidRDefault="00E8382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</w:t>
      </w:r>
      <w:r w:rsidR="00A65BBF">
        <w:rPr>
          <w:bCs/>
          <w:color w:val="000000"/>
          <w:sz w:val="18"/>
          <w:szCs w:val="18"/>
        </w:rPr>
        <w:t>22</w:t>
      </w:r>
    </w:p>
    <w:p w14:paraId="64979A0C" w14:textId="2371F069" w:rsidR="0049753D" w:rsidRPr="00C650ED" w:rsidRDefault="00A02581" w:rsidP="006B4128">
      <w:pPr>
        <w:shd w:val="clear" w:color="auto" w:fill="FFFFFF"/>
        <w:autoSpaceDE w:val="0"/>
        <w:autoSpaceDN w:val="0"/>
        <w:adjustRightInd w:val="0"/>
        <w:spacing w:after="240"/>
        <w:jc w:val="center"/>
        <w:rPr>
          <w:b/>
          <w:sz w:val="22"/>
          <w:szCs w:val="22"/>
        </w:rPr>
      </w:pPr>
      <w:r>
        <w:rPr>
          <w:bCs/>
          <w:color w:val="000000"/>
          <w:sz w:val="18"/>
          <w:szCs w:val="18"/>
        </w:rPr>
        <w:br w:type="page"/>
      </w:r>
      <w:r w:rsidR="0049753D" w:rsidRPr="00C650ED">
        <w:rPr>
          <w:b/>
          <w:sz w:val="22"/>
          <w:szCs w:val="22"/>
        </w:rPr>
        <w:lastRenderedPageBreak/>
        <w:t>Назначение изделия</w:t>
      </w:r>
    </w:p>
    <w:p w14:paraId="26FDB220" w14:textId="44ED2CF1" w:rsidR="0049753D" w:rsidRPr="00E8258C" w:rsidRDefault="000C40C8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C40C8">
        <w:rPr>
          <w:sz w:val="20"/>
          <w:szCs w:val="20"/>
        </w:rPr>
        <w:t>Трапы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</w:t>
      </w:r>
      <w:r w:rsidR="00512CA2">
        <w:rPr>
          <w:sz w:val="20"/>
          <w:szCs w:val="20"/>
        </w:rPr>
        <w:t>, а так же на балконах и террасах</w:t>
      </w:r>
      <w:r w:rsidRPr="000C40C8">
        <w:rPr>
          <w:sz w:val="20"/>
          <w:szCs w:val="20"/>
        </w:rPr>
        <w:t>. Благодаря наличию</w:t>
      </w:r>
      <w:r w:rsidR="002D7D3A">
        <w:rPr>
          <w:sz w:val="20"/>
          <w:szCs w:val="20"/>
        </w:rPr>
        <w:t xml:space="preserve"> </w:t>
      </w:r>
      <w:r w:rsidRPr="000C40C8">
        <w:rPr>
          <w:sz w:val="20"/>
          <w:szCs w:val="20"/>
        </w:rPr>
        <w:t>затвора трап надежно защищает помещение от неприятных запахов из канализации.</w:t>
      </w:r>
    </w:p>
    <w:p w14:paraId="6DA74173" w14:textId="77777777" w:rsidR="000C40C8" w:rsidRPr="00E8258C" w:rsidRDefault="000C40C8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14:paraId="4486D216" w14:textId="77777777"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033672D5" w14:textId="714EAE11"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решетки – нержавеющая сталь</w:t>
      </w:r>
      <w:r w:rsidR="0002371B">
        <w:rPr>
          <w:sz w:val="20"/>
          <w:szCs w:val="20"/>
        </w:rPr>
        <w:t>/чугун</w:t>
      </w:r>
      <w:r w:rsidRPr="00B9718E">
        <w:rPr>
          <w:sz w:val="20"/>
          <w:szCs w:val="20"/>
        </w:rPr>
        <w:t>;</w:t>
      </w:r>
    </w:p>
    <w:p w14:paraId="5AE00AE0" w14:textId="2D89CF25" w:rsidR="000C40C8" w:rsidRPr="000C40C8" w:rsidRDefault="0049753D" w:rsidP="000C40C8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0C40C8">
        <w:rPr>
          <w:sz w:val="20"/>
          <w:szCs w:val="20"/>
        </w:rPr>
        <w:t>сырье для корпуса</w:t>
      </w:r>
      <w:r w:rsidR="000C40C8" w:rsidRPr="000C40C8">
        <w:rPr>
          <w:sz w:val="20"/>
          <w:szCs w:val="20"/>
        </w:rPr>
        <w:t xml:space="preserve"> – полипропилен;</w:t>
      </w:r>
    </w:p>
    <w:p w14:paraId="600E27BD" w14:textId="77777777" w:rsidR="00FA08DB" w:rsidRPr="000C40C8" w:rsidRDefault="00FA08DB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0C40C8">
        <w:rPr>
          <w:sz w:val="20"/>
          <w:szCs w:val="20"/>
        </w:rPr>
        <w:t xml:space="preserve">сырье для надставного элемента – </w:t>
      </w:r>
      <w:r w:rsidRPr="000C40C8">
        <w:rPr>
          <w:sz w:val="20"/>
          <w:szCs w:val="20"/>
          <w:lang w:val="en-US"/>
        </w:rPr>
        <w:t>ABS</w:t>
      </w:r>
      <w:r w:rsidRPr="000C40C8">
        <w:rPr>
          <w:sz w:val="20"/>
          <w:szCs w:val="20"/>
        </w:rPr>
        <w:t>-пластик;</w:t>
      </w:r>
    </w:p>
    <w:p w14:paraId="1A1771E0" w14:textId="3DDDD250" w:rsidR="0049753D" w:rsidRPr="00B9718E" w:rsidRDefault="0049753D" w:rsidP="00FF49D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выходной диаметр – </w:t>
      </w:r>
      <w:r w:rsidR="00536CE0" w:rsidRPr="00FF49DC">
        <w:rPr>
          <w:sz w:val="20"/>
          <w:szCs w:val="20"/>
        </w:rPr>
        <w:t>75/</w:t>
      </w:r>
      <w:r w:rsidR="00536CE0" w:rsidRPr="00B9718E">
        <w:rPr>
          <w:sz w:val="20"/>
          <w:szCs w:val="20"/>
        </w:rPr>
        <w:t>110</w:t>
      </w:r>
      <w:r w:rsidR="00536CE0">
        <w:rPr>
          <w:sz w:val="20"/>
          <w:szCs w:val="20"/>
        </w:rPr>
        <w:t xml:space="preserve"> </w:t>
      </w:r>
      <w:r w:rsidRPr="00B9718E">
        <w:rPr>
          <w:sz w:val="20"/>
          <w:szCs w:val="20"/>
        </w:rPr>
        <w:t>мм;</w:t>
      </w:r>
    </w:p>
    <w:p w14:paraId="10786DA7" w14:textId="77777777"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</w:t>
      </w:r>
      <w:r w:rsidR="00FA08DB">
        <w:rPr>
          <w:sz w:val="20"/>
          <w:szCs w:val="20"/>
        </w:rPr>
        <w:t xml:space="preserve"> – 0,7</w:t>
      </w:r>
      <w:r w:rsidRPr="00B9718E">
        <w:rPr>
          <w:sz w:val="20"/>
          <w:szCs w:val="20"/>
        </w:rPr>
        <w:t xml:space="preserve"> л/с;</w:t>
      </w:r>
    </w:p>
    <w:p w14:paraId="771359E2" w14:textId="77777777"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14:paraId="3C6C3879" w14:textId="77777777" w:rsidR="0049753D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14:paraId="008B97DD" w14:textId="77777777" w:rsidR="002A3F43" w:rsidRDefault="002A3F43" w:rsidP="002A3F4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A3F43">
        <w:rPr>
          <w:sz w:val="20"/>
          <w:szCs w:val="20"/>
        </w:rPr>
        <w:t>максимальная разрешенная нагрузка со стальной решеткой, не более – 300 кг;</w:t>
      </w:r>
    </w:p>
    <w:p w14:paraId="3176230B" w14:textId="6F31D3C0" w:rsidR="002A3F43" w:rsidRPr="002A3F43" w:rsidRDefault="002A3F43" w:rsidP="002A3F4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A3F43">
        <w:rPr>
          <w:sz w:val="20"/>
          <w:szCs w:val="20"/>
        </w:rPr>
        <w:t>максимальная разрешенная нагрузка с чугунной решеткой, не более – 1500 кг;</w:t>
      </w:r>
    </w:p>
    <w:p w14:paraId="613ACA1D" w14:textId="65956ADA" w:rsidR="0049753D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14:paraId="30312203" w14:textId="77777777" w:rsidR="002A3F43" w:rsidRPr="00B9718E" w:rsidRDefault="002A3F43" w:rsidP="00316819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714"/>
        <w:jc w:val="both"/>
        <w:rPr>
          <w:sz w:val="20"/>
          <w:szCs w:val="20"/>
        </w:rPr>
      </w:pPr>
    </w:p>
    <w:p w14:paraId="27689FD7" w14:textId="77777777" w:rsidR="0049753D" w:rsidRPr="00F378C0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>
        <w:rPr>
          <w:sz w:val="20"/>
          <w:szCs w:val="20"/>
        </w:rPr>
        <w:t>ООО ТПК «</w:t>
      </w:r>
      <w:proofErr w:type="spellStart"/>
      <w:r w:rsidRPr="0084543F">
        <w:rPr>
          <w:sz w:val="20"/>
          <w:szCs w:val="20"/>
        </w:rPr>
        <w:t>Татполимер</w:t>
      </w:r>
      <w:proofErr w:type="spellEnd"/>
      <w:r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00 литров"/>
        </w:smartTagPr>
        <w:r w:rsidRPr="0084543F">
          <w:rPr>
            <w:sz w:val="20"/>
            <w:szCs w:val="20"/>
          </w:rPr>
          <w:t>200 литров</w:t>
        </w:r>
      </w:smartTag>
      <w:r w:rsidRPr="0084543F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14:paraId="73C8C4C2" w14:textId="4BBF1900" w:rsidR="0049753D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14:paraId="7D2EFAFA" w14:textId="77777777" w:rsidR="00334208" w:rsidRDefault="00334208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586A252D" w14:textId="7BC238B7" w:rsidR="00334208" w:rsidRDefault="002A3F43" w:rsidP="0033420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</w:t>
      </w:r>
      <w:r w:rsidRPr="002A3F43">
        <w:rPr>
          <w:sz w:val="20"/>
          <w:szCs w:val="20"/>
        </w:rPr>
        <w:t xml:space="preserve"> может поставляться в разных модификациях по требованию заказчика:</w:t>
      </w:r>
    </w:p>
    <w:p w14:paraId="6506C19C" w14:textId="77777777" w:rsidR="002A3F43" w:rsidRPr="00334208" w:rsidRDefault="002A3F43" w:rsidP="0033420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984"/>
        <w:gridCol w:w="2552"/>
        <w:gridCol w:w="1417"/>
      </w:tblGrid>
      <w:tr w:rsidR="006B4128" w:rsidRPr="00F64D37" w14:paraId="51E7C33E" w14:textId="27E6D3C2" w:rsidTr="009E2C2F">
        <w:trPr>
          <w:jc w:val="center"/>
        </w:trPr>
        <w:tc>
          <w:tcPr>
            <w:tcW w:w="1555" w:type="dxa"/>
            <w:vAlign w:val="center"/>
          </w:tcPr>
          <w:p w14:paraId="299FD0A8" w14:textId="77777777" w:rsidR="006B4128" w:rsidRPr="00F64D37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_Hlk73522612"/>
            <w:r w:rsidRPr="00F64D37">
              <w:rPr>
                <w:sz w:val="16"/>
                <w:szCs w:val="16"/>
              </w:rPr>
              <w:t>Артикул</w:t>
            </w:r>
          </w:p>
        </w:tc>
        <w:tc>
          <w:tcPr>
            <w:tcW w:w="1984" w:type="dxa"/>
          </w:tcPr>
          <w:p w14:paraId="494F6033" w14:textId="27C61C56" w:rsidR="006B4128" w:rsidRPr="00F64D37" w:rsidRDefault="006B4128" w:rsidP="00DA42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D37">
              <w:rPr>
                <w:sz w:val="16"/>
                <w:szCs w:val="16"/>
              </w:rPr>
              <w:t>Материал решетки</w:t>
            </w:r>
          </w:p>
        </w:tc>
        <w:tc>
          <w:tcPr>
            <w:tcW w:w="2552" w:type="dxa"/>
            <w:vAlign w:val="center"/>
          </w:tcPr>
          <w:p w14:paraId="76DE86D6" w14:textId="3551666E" w:rsidR="006B4128" w:rsidRPr="00F64D37" w:rsidRDefault="00EF41A1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D37">
              <w:rPr>
                <w:sz w:val="16"/>
                <w:szCs w:val="16"/>
              </w:rPr>
              <w:t>Запахозапирающее устройство</w:t>
            </w:r>
          </w:p>
        </w:tc>
        <w:tc>
          <w:tcPr>
            <w:tcW w:w="1417" w:type="dxa"/>
          </w:tcPr>
          <w:p w14:paraId="5D5686F3" w14:textId="03F1B76F" w:rsidR="006B4128" w:rsidRPr="00F64D37" w:rsidRDefault="00EF41A1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D37">
              <w:rPr>
                <w:sz w:val="16"/>
                <w:szCs w:val="16"/>
              </w:rPr>
              <w:t>Максимальная нагрузка, кг</w:t>
            </w:r>
          </w:p>
        </w:tc>
      </w:tr>
      <w:tr w:rsidR="006B4128" w:rsidRPr="00F64D37" w14:paraId="0AF3B5B6" w14:textId="5B84116F" w:rsidTr="009E2C2F">
        <w:trPr>
          <w:jc w:val="center"/>
        </w:trPr>
        <w:tc>
          <w:tcPr>
            <w:tcW w:w="1555" w:type="dxa"/>
            <w:vAlign w:val="center"/>
          </w:tcPr>
          <w:p w14:paraId="4339F2F8" w14:textId="114D1F53" w:rsidR="006B4128" w:rsidRPr="00F64D37" w:rsidRDefault="00536CE0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ТП-5</w:t>
            </w:r>
            <w:r w:rsidR="006B4128" w:rsidRPr="00F64D3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6B4128" w:rsidRPr="00F64D37">
              <w:rPr>
                <w:sz w:val="16"/>
                <w:szCs w:val="16"/>
              </w:rPr>
              <w:t>0</w:t>
            </w:r>
            <w:r w:rsidR="006B4128" w:rsidRPr="00F64D37">
              <w:rPr>
                <w:sz w:val="16"/>
                <w:szCs w:val="16"/>
                <w:lang w:val="en-US"/>
              </w:rPr>
              <w:t>Hs</w:t>
            </w:r>
            <w:r w:rsidR="003F2174" w:rsidRPr="00F64D37"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1984" w:type="dxa"/>
            <w:vMerge w:val="restart"/>
            <w:vAlign w:val="center"/>
          </w:tcPr>
          <w:p w14:paraId="434B26A7" w14:textId="7A012263" w:rsidR="006B4128" w:rsidRPr="00F64D37" w:rsidRDefault="00896B91" w:rsidP="00896B9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D37">
              <w:rPr>
                <w:sz w:val="16"/>
                <w:szCs w:val="16"/>
              </w:rPr>
              <w:t>Нержавеющая с</w:t>
            </w:r>
            <w:r w:rsidR="006B4128" w:rsidRPr="00F64D37">
              <w:rPr>
                <w:sz w:val="16"/>
                <w:szCs w:val="16"/>
              </w:rPr>
              <w:t>таль</w:t>
            </w:r>
          </w:p>
        </w:tc>
        <w:tc>
          <w:tcPr>
            <w:tcW w:w="2552" w:type="dxa"/>
            <w:vAlign w:val="center"/>
          </w:tcPr>
          <w:p w14:paraId="09833E25" w14:textId="538A3DD4" w:rsidR="006B4128" w:rsidRPr="00F64D37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4D37">
              <w:rPr>
                <w:sz w:val="16"/>
                <w:szCs w:val="16"/>
              </w:rPr>
              <w:t>Гидрозатвор</w:t>
            </w:r>
          </w:p>
        </w:tc>
        <w:tc>
          <w:tcPr>
            <w:tcW w:w="1417" w:type="dxa"/>
            <w:vMerge w:val="restart"/>
            <w:vAlign w:val="center"/>
          </w:tcPr>
          <w:p w14:paraId="749DC482" w14:textId="0FFEB411" w:rsidR="006B4128" w:rsidRPr="00F64D37" w:rsidRDefault="006B4128" w:rsidP="00BC329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D37">
              <w:rPr>
                <w:sz w:val="16"/>
                <w:szCs w:val="16"/>
              </w:rPr>
              <w:t>300</w:t>
            </w:r>
          </w:p>
        </w:tc>
      </w:tr>
      <w:tr w:rsidR="006B4128" w:rsidRPr="00F64D37" w14:paraId="7EE7D7B8" w14:textId="6388B2B9" w:rsidTr="009E2C2F">
        <w:trPr>
          <w:jc w:val="center"/>
        </w:trPr>
        <w:tc>
          <w:tcPr>
            <w:tcW w:w="1555" w:type="dxa"/>
            <w:vAlign w:val="center"/>
          </w:tcPr>
          <w:p w14:paraId="428EB74C" w14:textId="0878C65A" w:rsidR="006B4128" w:rsidRPr="00F64D37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64D37">
              <w:rPr>
                <w:sz w:val="16"/>
                <w:szCs w:val="16"/>
              </w:rPr>
              <w:t>ТП-</w:t>
            </w:r>
            <w:r w:rsidR="00536CE0">
              <w:rPr>
                <w:sz w:val="16"/>
                <w:szCs w:val="16"/>
              </w:rPr>
              <w:t>5</w:t>
            </w:r>
            <w:r w:rsidR="00536CE0" w:rsidRPr="00F64D37">
              <w:rPr>
                <w:sz w:val="16"/>
                <w:szCs w:val="16"/>
              </w:rPr>
              <w:t>1</w:t>
            </w:r>
            <w:r w:rsidR="00536CE0">
              <w:rPr>
                <w:sz w:val="16"/>
                <w:szCs w:val="16"/>
              </w:rPr>
              <w:t>0</w:t>
            </w:r>
            <w:r w:rsidR="00536CE0" w:rsidRPr="00F64D37">
              <w:rPr>
                <w:sz w:val="16"/>
                <w:szCs w:val="16"/>
              </w:rPr>
              <w:t>0</w:t>
            </w:r>
            <w:r w:rsidRPr="00F64D37">
              <w:rPr>
                <w:sz w:val="16"/>
                <w:szCs w:val="16"/>
                <w:lang w:val="en-US"/>
              </w:rPr>
              <w:t>Ms</w:t>
            </w:r>
            <w:r w:rsidR="003F2174" w:rsidRPr="00F64D37"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1984" w:type="dxa"/>
            <w:vMerge/>
          </w:tcPr>
          <w:p w14:paraId="3FF85C81" w14:textId="77777777" w:rsidR="006B4128" w:rsidRPr="00F64D37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2F51308" w14:textId="6B16CC01" w:rsidR="006B4128" w:rsidRPr="00F64D37" w:rsidRDefault="00C65805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4D37">
              <w:rPr>
                <w:sz w:val="16"/>
                <w:szCs w:val="16"/>
              </w:rPr>
              <w:t>Механический «с</w:t>
            </w:r>
            <w:r w:rsidR="006B4128" w:rsidRPr="00F64D37">
              <w:rPr>
                <w:sz w:val="16"/>
                <w:szCs w:val="16"/>
              </w:rPr>
              <w:t>ухой»</w:t>
            </w:r>
            <w:r w:rsidR="00EF41A1" w:rsidRPr="00F64D37">
              <w:rPr>
                <w:sz w:val="16"/>
                <w:szCs w:val="16"/>
              </w:rPr>
              <w:t xml:space="preserve"> затвор</w:t>
            </w:r>
          </w:p>
        </w:tc>
        <w:tc>
          <w:tcPr>
            <w:tcW w:w="1417" w:type="dxa"/>
            <w:vMerge/>
          </w:tcPr>
          <w:p w14:paraId="0E3D5B05" w14:textId="77777777" w:rsidR="006B4128" w:rsidRPr="00F64D37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B4128" w:rsidRPr="00F64D37" w14:paraId="1F2982A1" w14:textId="62D9934D" w:rsidTr="009E2C2F">
        <w:trPr>
          <w:jc w:val="center"/>
        </w:trPr>
        <w:tc>
          <w:tcPr>
            <w:tcW w:w="1555" w:type="dxa"/>
            <w:vAlign w:val="center"/>
          </w:tcPr>
          <w:p w14:paraId="1F4BA86E" w14:textId="62988591" w:rsidR="006B4128" w:rsidRPr="00F64D37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64D37">
              <w:rPr>
                <w:sz w:val="16"/>
                <w:szCs w:val="16"/>
              </w:rPr>
              <w:t>ТП-</w:t>
            </w:r>
            <w:r w:rsidR="00536CE0">
              <w:rPr>
                <w:sz w:val="16"/>
                <w:szCs w:val="16"/>
              </w:rPr>
              <w:t>5</w:t>
            </w:r>
            <w:r w:rsidR="00536CE0" w:rsidRPr="00F64D37">
              <w:rPr>
                <w:sz w:val="16"/>
                <w:szCs w:val="16"/>
              </w:rPr>
              <w:t>1</w:t>
            </w:r>
            <w:r w:rsidR="00536CE0">
              <w:rPr>
                <w:sz w:val="16"/>
                <w:szCs w:val="16"/>
              </w:rPr>
              <w:t>0</w:t>
            </w:r>
            <w:r w:rsidR="00536CE0" w:rsidRPr="00F64D37">
              <w:rPr>
                <w:sz w:val="16"/>
                <w:szCs w:val="16"/>
              </w:rPr>
              <w:t>0</w:t>
            </w:r>
            <w:r w:rsidRPr="00F64D37">
              <w:rPr>
                <w:sz w:val="16"/>
                <w:szCs w:val="16"/>
                <w:lang w:val="en-US"/>
              </w:rPr>
              <w:t>Ds</w:t>
            </w:r>
            <w:r w:rsidR="003F2174" w:rsidRPr="00F64D37"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1984" w:type="dxa"/>
            <w:vMerge/>
          </w:tcPr>
          <w:p w14:paraId="78142BFD" w14:textId="77777777" w:rsidR="006B4128" w:rsidRPr="00F64D37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0120A80" w14:textId="286E3D61" w:rsidR="006B4128" w:rsidRPr="00F64D37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4D37">
              <w:rPr>
                <w:sz w:val="16"/>
                <w:szCs w:val="16"/>
              </w:rPr>
              <w:t xml:space="preserve">Поплавковый </w:t>
            </w:r>
            <w:r w:rsidR="00C65805" w:rsidRPr="00F64D37">
              <w:rPr>
                <w:sz w:val="16"/>
                <w:szCs w:val="16"/>
              </w:rPr>
              <w:t>«с</w:t>
            </w:r>
            <w:r w:rsidRPr="00F64D37">
              <w:rPr>
                <w:sz w:val="16"/>
                <w:szCs w:val="16"/>
              </w:rPr>
              <w:t>ухой»</w:t>
            </w:r>
            <w:r w:rsidR="00EF41A1" w:rsidRPr="00F64D37">
              <w:rPr>
                <w:sz w:val="16"/>
                <w:szCs w:val="16"/>
              </w:rPr>
              <w:t xml:space="preserve"> затвор</w:t>
            </w:r>
          </w:p>
        </w:tc>
        <w:tc>
          <w:tcPr>
            <w:tcW w:w="1417" w:type="dxa"/>
            <w:vMerge/>
          </w:tcPr>
          <w:p w14:paraId="4FF4CB8F" w14:textId="77777777" w:rsidR="006B4128" w:rsidRPr="00F64D37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B4128" w:rsidRPr="00F64D37" w14:paraId="3A437F28" w14:textId="7D321DF0" w:rsidTr="009E2C2F">
        <w:trPr>
          <w:jc w:val="center"/>
        </w:trPr>
        <w:tc>
          <w:tcPr>
            <w:tcW w:w="1555" w:type="dxa"/>
            <w:vAlign w:val="center"/>
          </w:tcPr>
          <w:p w14:paraId="168521D3" w14:textId="27D04367" w:rsidR="006B4128" w:rsidRPr="00F64D37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64D37">
              <w:rPr>
                <w:sz w:val="16"/>
                <w:szCs w:val="16"/>
              </w:rPr>
              <w:t>ТП-</w:t>
            </w:r>
            <w:r w:rsidR="00536CE0">
              <w:rPr>
                <w:sz w:val="16"/>
                <w:szCs w:val="16"/>
              </w:rPr>
              <w:t>5</w:t>
            </w:r>
            <w:r w:rsidR="00536CE0" w:rsidRPr="00F64D37">
              <w:rPr>
                <w:sz w:val="16"/>
                <w:szCs w:val="16"/>
              </w:rPr>
              <w:t>1</w:t>
            </w:r>
            <w:r w:rsidR="00536CE0">
              <w:rPr>
                <w:sz w:val="16"/>
                <w:szCs w:val="16"/>
              </w:rPr>
              <w:t>0</w:t>
            </w:r>
            <w:r w:rsidR="00536CE0" w:rsidRPr="00F64D37">
              <w:rPr>
                <w:sz w:val="16"/>
                <w:szCs w:val="16"/>
              </w:rPr>
              <w:t>0</w:t>
            </w:r>
            <w:r w:rsidR="00536CE0" w:rsidRPr="00F64D37">
              <w:rPr>
                <w:sz w:val="16"/>
                <w:szCs w:val="16"/>
                <w:lang w:val="en-US"/>
              </w:rPr>
              <w:t xml:space="preserve"> </w:t>
            </w:r>
            <w:r w:rsidRPr="00F64D37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F64D37">
              <w:rPr>
                <w:sz w:val="16"/>
                <w:szCs w:val="16"/>
                <w:lang w:val="en-US"/>
              </w:rPr>
              <w:t>Hs+Ms</w:t>
            </w:r>
            <w:proofErr w:type="spellEnd"/>
            <w:r w:rsidRPr="00F64D37">
              <w:rPr>
                <w:sz w:val="16"/>
                <w:szCs w:val="16"/>
                <w:lang w:val="en-US"/>
              </w:rPr>
              <w:t>)</w:t>
            </w:r>
            <w:r w:rsidR="003F2174" w:rsidRPr="00F64D37">
              <w:rPr>
                <w:sz w:val="16"/>
                <w:szCs w:val="16"/>
                <w:lang w:val="en-US"/>
              </w:rPr>
              <w:t xml:space="preserve"> -3000</w:t>
            </w:r>
          </w:p>
        </w:tc>
        <w:tc>
          <w:tcPr>
            <w:tcW w:w="1984" w:type="dxa"/>
            <w:vMerge/>
          </w:tcPr>
          <w:p w14:paraId="4AC73BF5" w14:textId="77777777" w:rsidR="006B4128" w:rsidRPr="00F64D37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49D2EA9" w14:textId="77777777" w:rsidR="00871C69" w:rsidRPr="00F64D37" w:rsidRDefault="006B4128" w:rsidP="00896B9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4D37">
              <w:rPr>
                <w:sz w:val="16"/>
                <w:szCs w:val="16"/>
              </w:rPr>
              <w:t>Двойной затвор</w:t>
            </w:r>
            <w:r w:rsidR="00EF41A1" w:rsidRPr="00F64D37">
              <w:rPr>
                <w:sz w:val="16"/>
                <w:szCs w:val="16"/>
              </w:rPr>
              <w:t xml:space="preserve"> </w:t>
            </w:r>
          </w:p>
          <w:p w14:paraId="24C87BD6" w14:textId="6D13B6F3" w:rsidR="006B4128" w:rsidRPr="00F64D37" w:rsidRDefault="00896B91" w:rsidP="00896B9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4D37">
              <w:rPr>
                <w:sz w:val="16"/>
                <w:szCs w:val="16"/>
              </w:rPr>
              <w:t>(Гидрозатвор + Механический затвор)</w:t>
            </w:r>
          </w:p>
        </w:tc>
        <w:tc>
          <w:tcPr>
            <w:tcW w:w="1417" w:type="dxa"/>
            <w:vMerge/>
          </w:tcPr>
          <w:p w14:paraId="06B37D19" w14:textId="77777777" w:rsidR="006B4128" w:rsidRPr="00F64D37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B4128" w:rsidRPr="00F64D37" w14:paraId="7FE38C49" w14:textId="2ED2D3C4" w:rsidTr="009E2C2F">
        <w:trPr>
          <w:jc w:val="center"/>
        </w:trPr>
        <w:tc>
          <w:tcPr>
            <w:tcW w:w="1555" w:type="dxa"/>
            <w:vAlign w:val="center"/>
          </w:tcPr>
          <w:p w14:paraId="4A720722" w14:textId="26B64698" w:rsidR="006B4128" w:rsidRPr="00F64D37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64D37">
              <w:rPr>
                <w:sz w:val="16"/>
                <w:szCs w:val="16"/>
              </w:rPr>
              <w:t>ТП-</w:t>
            </w:r>
            <w:r w:rsidR="00536CE0">
              <w:rPr>
                <w:sz w:val="16"/>
                <w:szCs w:val="16"/>
              </w:rPr>
              <w:t>5</w:t>
            </w:r>
            <w:r w:rsidR="00536CE0" w:rsidRPr="00F64D37">
              <w:rPr>
                <w:sz w:val="16"/>
                <w:szCs w:val="16"/>
              </w:rPr>
              <w:t>1</w:t>
            </w:r>
            <w:r w:rsidR="00536CE0">
              <w:rPr>
                <w:sz w:val="16"/>
                <w:szCs w:val="16"/>
              </w:rPr>
              <w:t>0</w:t>
            </w:r>
            <w:r w:rsidR="00536CE0" w:rsidRPr="00F64D37">
              <w:rPr>
                <w:sz w:val="16"/>
                <w:szCs w:val="16"/>
              </w:rPr>
              <w:t>0</w:t>
            </w:r>
            <w:r w:rsidRPr="00F64D37">
              <w:rPr>
                <w:sz w:val="16"/>
                <w:szCs w:val="16"/>
                <w:lang w:val="en-US"/>
              </w:rPr>
              <w:t>N</w:t>
            </w:r>
            <w:r w:rsidR="003F2174" w:rsidRPr="00F64D37"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1984" w:type="dxa"/>
            <w:vMerge/>
          </w:tcPr>
          <w:p w14:paraId="27CD4730" w14:textId="77777777" w:rsidR="006B4128" w:rsidRPr="00F64D37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7F7FE4B" w14:textId="14E73550" w:rsidR="006B4128" w:rsidRPr="00F64D37" w:rsidRDefault="00EF41A1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4D37">
              <w:rPr>
                <w:sz w:val="16"/>
                <w:szCs w:val="16"/>
              </w:rPr>
              <w:t>Незамерзающее запахозапирающее устройство</w:t>
            </w:r>
          </w:p>
        </w:tc>
        <w:tc>
          <w:tcPr>
            <w:tcW w:w="1417" w:type="dxa"/>
            <w:vMerge/>
          </w:tcPr>
          <w:p w14:paraId="6912DC12" w14:textId="77777777" w:rsidR="006B4128" w:rsidRPr="00F64D37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bookmarkEnd w:id="0"/>
    </w:tbl>
    <w:p w14:paraId="5935FF51" w14:textId="34965DE4" w:rsidR="004431E8" w:rsidRDefault="004431E8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079CD012" w14:textId="77777777" w:rsidR="004431E8" w:rsidRDefault="004431E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2DF10A7" w14:textId="77777777" w:rsidR="0049753D" w:rsidRPr="00C650ED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Состав изделия и комплектность</w:t>
      </w:r>
    </w:p>
    <w:p w14:paraId="128E8859" w14:textId="77777777" w:rsidR="0049753D" w:rsidRPr="004B4174" w:rsidRDefault="0049753D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01118239" w14:textId="1363C039" w:rsidR="0049753D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</w:t>
      </w:r>
      <w:r w:rsidR="00E206AF">
        <w:rPr>
          <w:sz w:val="20"/>
          <w:szCs w:val="20"/>
        </w:rPr>
        <w:t xml:space="preserve"> </w:t>
      </w:r>
      <w:r w:rsidR="009E2C2F">
        <w:rPr>
          <w:sz w:val="20"/>
          <w:szCs w:val="20"/>
        </w:rPr>
        <w:t>из нержавеющей стали</w:t>
      </w:r>
      <w:r>
        <w:rPr>
          <w:sz w:val="20"/>
          <w:szCs w:val="20"/>
        </w:rPr>
        <w:t>;</w:t>
      </w:r>
    </w:p>
    <w:p w14:paraId="17BD678D" w14:textId="0CAD0B52" w:rsidR="00FA08DB" w:rsidRPr="00B9718E" w:rsidRDefault="00FA08DB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Надставной элемент;</w:t>
      </w:r>
    </w:p>
    <w:p w14:paraId="583A5175" w14:textId="6597EF73" w:rsidR="0049753D" w:rsidRPr="00B9718E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</w:t>
      </w:r>
      <w:r>
        <w:rPr>
          <w:sz w:val="20"/>
          <w:szCs w:val="20"/>
        </w:rPr>
        <w:t>;</w:t>
      </w:r>
    </w:p>
    <w:p w14:paraId="5053D48D" w14:textId="54F8C21D" w:rsidR="0049753D" w:rsidRDefault="00A72924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0C40C8">
        <w:rPr>
          <w:sz w:val="20"/>
          <w:szCs w:val="20"/>
        </w:rPr>
        <w:t>атвор</w:t>
      </w:r>
      <w:r w:rsidR="00A449AC">
        <w:rPr>
          <w:sz w:val="20"/>
          <w:szCs w:val="20"/>
        </w:rPr>
        <w:t>;</w:t>
      </w:r>
    </w:p>
    <w:p w14:paraId="3B0DFBB1" w14:textId="41374C96" w:rsidR="00A449AC" w:rsidRPr="00B9718E" w:rsidRDefault="00A449AC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кольцо.</w:t>
      </w:r>
    </w:p>
    <w:p w14:paraId="51AEAC16" w14:textId="77777777" w:rsidR="00E206AF" w:rsidRDefault="00E206AF" w:rsidP="002718B6">
      <w:pPr>
        <w:ind w:firstLine="357"/>
        <w:jc w:val="both"/>
        <w:rPr>
          <w:sz w:val="20"/>
          <w:szCs w:val="20"/>
        </w:rPr>
      </w:pPr>
    </w:p>
    <w:p w14:paraId="0250A06A" w14:textId="2419C180" w:rsidR="00124BFA" w:rsidRDefault="0029377F" w:rsidP="00124BF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B211C47" wp14:editId="382636F9">
            <wp:extent cx="1980035" cy="1958326"/>
            <wp:effectExtent l="0" t="0" r="127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8702" cy="199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EC9">
        <w:rPr>
          <w:noProof/>
        </w:rPr>
        <w:drawing>
          <wp:inline distT="0" distB="0" distL="0" distR="0" wp14:anchorId="0CBF8A05" wp14:editId="20B274E1">
            <wp:extent cx="2433263" cy="2074863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8371" cy="208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6ADBD" w14:textId="77777777" w:rsidR="00124BFA" w:rsidRDefault="00124BFA" w:rsidP="00124BF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8E42472" w14:textId="3B985FD5" w:rsidR="00124BFA" w:rsidRPr="007D2C30" w:rsidRDefault="00295FCB" w:rsidP="00124BF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 ТП-5</w:t>
      </w:r>
      <w:r w:rsidR="00124BFA">
        <w:rPr>
          <w:sz w:val="20"/>
          <w:szCs w:val="20"/>
        </w:rPr>
        <w:t>10</w:t>
      </w:r>
      <w:r>
        <w:rPr>
          <w:sz w:val="20"/>
          <w:szCs w:val="20"/>
        </w:rPr>
        <w:t>0</w:t>
      </w:r>
      <w:r w:rsidR="00124BFA">
        <w:rPr>
          <w:sz w:val="20"/>
          <w:szCs w:val="20"/>
          <w:lang w:val="en-US"/>
        </w:rPr>
        <w:t>N</w:t>
      </w:r>
      <w:r w:rsidR="009E2C2F" w:rsidRPr="009E2C2F">
        <w:rPr>
          <w:sz w:val="20"/>
          <w:szCs w:val="20"/>
        </w:rPr>
        <w:t>-3000</w:t>
      </w:r>
      <w:r w:rsidR="00124BFA" w:rsidRPr="007D2C30">
        <w:rPr>
          <w:sz w:val="20"/>
          <w:szCs w:val="20"/>
        </w:rPr>
        <w:t xml:space="preserve"> </w:t>
      </w:r>
      <w:r w:rsidR="00124BFA">
        <w:rPr>
          <w:sz w:val="20"/>
          <w:szCs w:val="20"/>
        </w:rPr>
        <w:t xml:space="preserve">Трап с незамерзающим </w:t>
      </w:r>
      <w:proofErr w:type="spellStart"/>
      <w:r w:rsidR="00124BFA">
        <w:rPr>
          <w:sz w:val="20"/>
          <w:szCs w:val="20"/>
        </w:rPr>
        <w:t>запахозапирающим</w:t>
      </w:r>
      <w:proofErr w:type="spellEnd"/>
      <w:r w:rsidR="00124BFA">
        <w:rPr>
          <w:sz w:val="20"/>
          <w:szCs w:val="20"/>
        </w:rPr>
        <w:t xml:space="preserve"> устройством</w:t>
      </w:r>
    </w:p>
    <w:p w14:paraId="467E6ED3" w14:textId="77777777" w:rsidR="00E206AF" w:rsidRDefault="00E206AF" w:rsidP="002718B6">
      <w:pPr>
        <w:ind w:firstLine="357"/>
        <w:jc w:val="both"/>
        <w:rPr>
          <w:sz w:val="20"/>
          <w:szCs w:val="20"/>
        </w:rPr>
      </w:pPr>
    </w:p>
    <w:p w14:paraId="227D804E" w14:textId="59E1FB8E" w:rsidR="0049753D" w:rsidRDefault="0049753D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14:paraId="43B0035B" w14:textId="77777777" w:rsidR="0049753D" w:rsidRDefault="0049753D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527D9DCA" w14:textId="695B4325" w:rsidR="00124BFA" w:rsidRDefault="00124BF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81B1F28" w14:textId="77777777" w:rsidR="0049753D" w:rsidRPr="00E407E9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lastRenderedPageBreak/>
        <w:t>Устройство и принцип работы</w:t>
      </w:r>
    </w:p>
    <w:p w14:paraId="6A42AA25" w14:textId="35C600C6" w:rsidR="00880F87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 w:rsidR="00A449AC">
        <w:rPr>
          <w:sz w:val="20"/>
          <w:szCs w:val="20"/>
        </w:rPr>
        <w:t xml:space="preserve"> </w:t>
      </w:r>
      <w:r w:rsidR="00A449AC" w:rsidRPr="00A449AC">
        <w:rPr>
          <w:sz w:val="20"/>
          <w:szCs w:val="20"/>
        </w:rPr>
        <w:t>При установке трапа в разрыв гидроизоляции уплотнительное кольцо</w:t>
      </w:r>
      <w:r w:rsidR="001E4BC5">
        <w:rPr>
          <w:sz w:val="20"/>
          <w:szCs w:val="20"/>
        </w:rPr>
        <w:t xml:space="preserve"> (5)</w:t>
      </w:r>
      <w:r w:rsidR="00A449AC" w:rsidRPr="00A449AC">
        <w:rPr>
          <w:sz w:val="20"/>
          <w:szCs w:val="20"/>
        </w:rPr>
        <w:t xml:space="preserve"> на надставной элемент не ставится. </w:t>
      </w:r>
    </w:p>
    <w:p w14:paraId="10728F6C" w14:textId="77777777" w:rsidR="00CE7B86" w:rsidRPr="00ED7D18" w:rsidRDefault="00A449AC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20"/>
          <w:szCs w:val="20"/>
        </w:rPr>
      </w:pPr>
      <w:r w:rsidRPr="00ED7D18">
        <w:rPr>
          <w:b/>
          <w:sz w:val="20"/>
          <w:szCs w:val="20"/>
        </w:rPr>
        <w:t>Надставной элемент может подпиливаться по высоте стяжки.</w:t>
      </w:r>
    </w:p>
    <w:p w14:paraId="55C0DCD1" w14:textId="77777777" w:rsidR="005717FA" w:rsidRPr="006F50CB" w:rsidRDefault="0049753D" w:rsidP="006F50C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6F50CB">
        <w:rPr>
          <w:sz w:val="20"/>
          <w:szCs w:val="20"/>
        </w:rPr>
        <w:t>Если</w:t>
      </w:r>
      <w:r w:rsidR="003A36A1" w:rsidRPr="006F50CB">
        <w:rPr>
          <w:sz w:val="20"/>
          <w:szCs w:val="20"/>
        </w:rPr>
        <w:t xml:space="preserve"> для канализационных труб</w:t>
      </w:r>
      <w:r w:rsidRPr="006F50CB">
        <w:rPr>
          <w:sz w:val="20"/>
          <w:szCs w:val="20"/>
        </w:rPr>
        <w:t xml:space="preserve"> применяются стальная </w:t>
      </w:r>
      <w:r w:rsidRPr="006F50CB">
        <w:rPr>
          <w:bCs/>
          <w:sz w:val="20"/>
          <w:szCs w:val="20"/>
        </w:rPr>
        <w:t xml:space="preserve">или </w:t>
      </w:r>
      <w:r w:rsidRPr="006F50CB">
        <w:rPr>
          <w:sz w:val="20"/>
          <w:szCs w:val="20"/>
        </w:rPr>
        <w:t>чугунная труба, необходимо использовать переход ремонтный (ТП-82.100)</w:t>
      </w:r>
      <w:r w:rsidR="003A36A1" w:rsidRPr="006F50CB">
        <w:rPr>
          <w:sz w:val="20"/>
          <w:szCs w:val="20"/>
        </w:rPr>
        <w:t xml:space="preserve"> для герметичного соединения</w:t>
      </w:r>
      <w:r w:rsidRPr="006F50CB">
        <w:rPr>
          <w:sz w:val="20"/>
          <w:szCs w:val="20"/>
        </w:rPr>
        <w:t xml:space="preserve">. </w:t>
      </w:r>
      <w:r w:rsidR="00A43D5D" w:rsidRPr="006F50CB">
        <w:rPr>
          <w:sz w:val="20"/>
          <w:szCs w:val="20"/>
        </w:rPr>
        <w:t xml:space="preserve">Перед вводом трапа в эксплуатацию </w:t>
      </w:r>
      <w:r w:rsidR="006238D8" w:rsidRPr="006F50CB">
        <w:rPr>
          <w:sz w:val="20"/>
          <w:szCs w:val="20"/>
        </w:rPr>
        <w:t>в корпус</w:t>
      </w:r>
      <w:r w:rsidR="00A43D5D" w:rsidRPr="006F50CB">
        <w:rPr>
          <w:sz w:val="20"/>
          <w:szCs w:val="20"/>
        </w:rPr>
        <w:t xml:space="preserve"> трапа</w:t>
      </w:r>
      <w:r w:rsidR="005717FA" w:rsidRPr="006F50CB">
        <w:rPr>
          <w:sz w:val="20"/>
          <w:szCs w:val="20"/>
        </w:rPr>
        <w:t xml:space="preserve"> (3)</w:t>
      </w:r>
      <w:r w:rsidR="00A43D5D" w:rsidRPr="006F50CB">
        <w:rPr>
          <w:sz w:val="20"/>
          <w:szCs w:val="20"/>
        </w:rPr>
        <w:t xml:space="preserve"> необходимо вставить затвор</w:t>
      </w:r>
      <w:r w:rsidR="00553019" w:rsidRPr="006F50CB">
        <w:rPr>
          <w:sz w:val="20"/>
          <w:szCs w:val="20"/>
        </w:rPr>
        <w:t xml:space="preserve"> (4)</w:t>
      </w:r>
      <w:r w:rsidR="00A43D5D" w:rsidRPr="006F50CB">
        <w:rPr>
          <w:sz w:val="20"/>
          <w:szCs w:val="20"/>
        </w:rPr>
        <w:t xml:space="preserve">, установить в </w:t>
      </w:r>
      <w:r w:rsidR="00553019" w:rsidRPr="006F50CB">
        <w:rPr>
          <w:sz w:val="20"/>
          <w:szCs w:val="20"/>
        </w:rPr>
        <w:t>надставной элемент (2)</w:t>
      </w:r>
      <w:r w:rsidR="00A43D5D" w:rsidRPr="006F50CB">
        <w:rPr>
          <w:sz w:val="20"/>
          <w:szCs w:val="20"/>
        </w:rPr>
        <w:t xml:space="preserve"> решётку</w:t>
      </w:r>
      <w:r w:rsidR="005717FA" w:rsidRPr="006F50CB">
        <w:rPr>
          <w:sz w:val="20"/>
          <w:szCs w:val="20"/>
        </w:rPr>
        <w:t xml:space="preserve"> (1)</w:t>
      </w:r>
      <w:r w:rsidR="00A43D5D" w:rsidRPr="006F50CB">
        <w:rPr>
          <w:sz w:val="20"/>
          <w:szCs w:val="20"/>
        </w:rPr>
        <w:t xml:space="preserve">. </w:t>
      </w:r>
    </w:p>
    <w:p w14:paraId="1896CC7A" w14:textId="791C7613" w:rsidR="00880F87" w:rsidRDefault="006238D8" w:rsidP="006F50C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6F50CB">
        <w:rPr>
          <w:sz w:val="20"/>
          <w:szCs w:val="20"/>
        </w:rPr>
        <w:t>З</w:t>
      </w:r>
      <w:r w:rsidR="00A43D5D" w:rsidRPr="006F50CB">
        <w:rPr>
          <w:sz w:val="20"/>
          <w:szCs w:val="20"/>
        </w:rPr>
        <w:t>атвор</w:t>
      </w:r>
      <w:r w:rsidR="005717FA" w:rsidRPr="006F50CB">
        <w:rPr>
          <w:sz w:val="20"/>
          <w:szCs w:val="20"/>
        </w:rPr>
        <w:t xml:space="preserve"> имеет следующий принцип работы:</w:t>
      </w:r>
      <w:r w:rsidR="00A43D5D" w:rsidRPr="00A43D5D">
        <w:rPr>
          <w:sz w:val="20"/>
          <w:szCs w:val="20"/>
        </w:rPr>
        <w:t xml:space="preserve"> </w:t>
      </w:r>
    </w:p>
    <w:p w14:paraId="0DDAC5AF" w14:textId="5BE436B2" w:rsidR="00E43593" w:rsidRDefault="00E43593" w:rsidP="00E4359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E43593">
        <w:rPr>
          <w:sz w:val="20"/>
          <w:szCs w:val="20"/>
        </w:rPr>
        <w:t>Сухие затворы устанавливаются в первую очередь на тех участках, где существует вероятность пересыхания затворов.</w:t>
      </w:r>
      <w:r w:rsidR="000574F7">
        <w:rPr>
          <w:sz w:val="20"/>
          <w:szCs w:val="20"/>
        </w:rPr>
        <w:t xml:space="preserve"> </w:t>
      </w:r>
      <w:r w:rsidR="000574F7" w:rsidRPr="000574F7">
        <w:rPr>
          <w:sz w:val="20"/>
          <w:szCs w:val="20"/>
        </w:rPr>
        <w:t>Такие места, как правило, располагаются над системами «тёплый пол», а также в достаточно редко эксплуатируемых точках канализации, включая водоотводы стиральных машин и кондиционеров, реже — в душевых кабинах и банных сантехнических приборах.</w:t>
      </w:r>
    </w:p>
    <w:p w14:paraId="0777E00B" w14:textId="0316371B" w:rsidR="008414CF" w:rsidRPr="006B2DEB" w:rsidRDefault="00663DAD" w:rsidP="00663DA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Функция </w:t>
      </w:r>
      <w:r w:rsidRPr="00663DAD">
        <w:rPr>
          <w:b/>
          <w:sz w:val="20"/>
          <w:szCs w:val="20"/>
        </w:rPr>
        <w:t>гидрозатвора</w:t>
      </w:r>
      <w:r>
        <w:rPr>
          <w:sz w:val="20"/>
          <w:szCs w:val="20"/>
        </w:rPr>
        <w:t xml:space="preserve">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</w:t>
      </w:r>
      <w:r>
        <w:rPr>
          <w:sz w:val="20"/>
          <w:szCs w:val="20"/>
        </w:rPr>
        <w:t xml:space="preserve">приятных запахов из канализации. Гидрозатвор может использоваться </w:t>
      </w:r>
      <w:r w:rsidR="008414CF" w:rsidRPr="006B2DEB">
        <w:rPr>
          <w:sz w:val="20"/>
          <w:szCs w:val="20"/>
        </w:rPr>
        <w:t xml:space="preserve">только </w:t>
      </w:r>
      <w:r>
        <w:rPr>
          <w:sz w:val="20"/>
          <w:szCs w:val="20"/>
        </w:rPr>
        <w:t xml:space="preserve">в </w:t>
      </w:r>
      <w:r w:rsidR="008414CF" w:rsidRPr="006B2DEB">
        <w:rPr>
          <w:sz w:val="20"/>
          <w:szCs w:val="20"/>
        </w:rPr>
        <w:t xml:space="preserve">отапливаемом помещении. </w:t>
      </w:r>
    </w:p>
    <w:p w14:paraId="76F6CF09" w14:textId="3E0C5F23" w:rsidR="000574F7" w:rsidRDefault="003C24A1" w:rsidP="000574F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Механический «с</w:t>
      </w:r>
      <w:r w:rsidR="000574F7" w:rsidRPr="000574F7">
        <w:rPr>
          <w:b/>
          <w:sz w:val="20"/>
          <w:szCs w:val="20"/>
        </w:rPr>
        <w:t>ухой»</w:t>
      </w:r>
      <w:r w:rsidR="000574F7" w:rsidRPr="003C24A1">
        <w:rPr>
          <w:b/>
          <w:sz w:val="20"/>
          <w:szCs w:val="20"/>
        </w:rPr>
        <w:t xml:space="preserve"> затвор</w:t>
      </w:r>
      <w:r w:rsidR="000574F7" w:rsidRPr="000574F7">
        <w:rPr>
          <w:sz w:val="20"/>
          <w:szCs w:val="20"/>
        </w:rPr>
        <w:t xml:space="preserve">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14:paraId="5EA2CD22" w14:textId="06482490" w:rsidR="000574F7" w:rsidRDefault="000574F7" w:rsidP="000574F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574F7">
        <w:rPr>
          <w:b/>
          <w:sz w:val="20"/>
          <w:szCs w:val="20"/>
        </w:rPr>
        <w:t>Двойной затвор</w:t>
      </w:r>
      <w:r>
        <w:rPr>
          <w:sz w:val="20"/>
          <w:szCs w:val="20"/>
        </w:rPr>
        <w:t xml:space="preserve"> объединяет в себе сразу два затво</w:t>
      </w:r>
      <w:r w:rsidR="00054D97">
        <w:rPr>
          <w:sz w:val="20"/>
          <w:szCs w:val="20"/>
        </w:rPr>
        <w:t>ра –</w:t>
      </w:r>
      <w:r>
        <w:rPr>
          <w:sz w:val="20"/>
          <w:szCs w:val="20"/>
        </w:rPr>
        <w:t xml:space="preserve"> механический и гидрозатвор.</w:t>
      </w:r>
    </w:p>
    <w:p w14:paraId="16C79A8C" w14:textId="15DA1756" w:rsidR="00E43593" w:rsidRPr="000574F7" w:rsidRDefault="000574F7" w:rsidP="000574F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574F7">
        <w:rPr>
          <w:b/>
          <w:sz w:val="20"/>
          <w:szCs w:val="20"/>
        </w:rPr>
        <w:t>Поплавковый затвор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всплывает при поступлении жидкости и </w:t>
      </w:r>
      <w:r w:rsidRPr="000574F7">
        <w:rPr>
          <w:sz w:val="20"/>
          <w:szCs w:val="20"/>
        </w:rPr>
        <w:t>обеспечивает слив воды в систему канализации.</w:t>
      </w:r>
      <w:r>
        <w:rPr>
          <w:sz w:val="20"/>
          <w:szCs w:val="20"/>
        </w:rPr>
        <w:t xml:space="preserve"> </w:t>
      </w:r>
      <w:r w:rsidRPr="000574F7">
        <w:rPr>
          <w:sz w:val="20"/>
          <w:szCs w:val="20"/>
        </w:rPr>
        <w:t xml:space="preserve">После пересыхания </w:t>
      </w:r>
      <w:r w:rsidR="00761A53">
        <w:rPr>
          <w:sz w:val="20"/>
          <w:szCs w:val="20"/>
        </w:rPr>
        <w:t>жидкости</w:t>
      </w:r>
      <w:r w:rsidRPr="000574F7">
        <w:rPr>
          <w:sz w:val="20"/>
          <w:szCs w:val="20"/>
        </w:rPr>
        <w:t xml:space="preserve"> происходит опускание поплавка и перекрывание сливного отверстия, что препятствует проникновению в помещение неприятных канализационных запахов.</w:t>
      </w:r>
    </w:p>
    <w:p w14:paraId="783888BD" w14:textId="72CBF43F" w:rsidR="00A50B5A" w:rsidRDefault="00F60D5B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Незамерзающее запахозапирающее устройство</w:t>
      </w:r>
      <w:r w:rsidR="00623B77">
        <w:rPr>
          <w:sz w:val="20"/>
          <w:szCs w:val="20"/>
        </w:rPr>
        <w:t xml:space="preserve"> </w:t>
      </w:r>
      <w:r w:rsidR="00C17F09">
        <w:rPr>
          <w:sz w:val="20"/>
          <w:szCs w:val="20"/>
        </w:rPr>
        <w:t>применяется</w:t>
      </w:r>
      <w:r w:rsidR="00623B77">
        <w:rPr>
          <w:sz w:val="20"/>
          <w:szCs w:val="20"/>
        </w:rPr>
        <w:t xml:space="preserve"> для неотапливаемых помещений, балконов и террас.</w:t>
      </w:r>
    </w:p>
    <w:p w14:paraId="30F77BFD" w14:textId="215C7167" w:rsidR="00880F87" w:rsidRDefault="00880F87" w:rsidP="00880F87">
      <w:pPr>
        <w:rPr>
          <w:sz w:val="20"/>
          <w:szCs w:val="20"/>
        </w:rPr>
      </w:pPr>
    </w:p>
    <w:p w14:paraId="1E052AF9" w14:textId="77777777" w:rsidR="00880F87" w:rsidRPr="00880F87" w:rsidRDefault="00880F87" w:rsidP="00880F87">
      <w:pPr>
        <w:rPr>
          <w:b/>
          <w:bCs/>
          <w:color w:val="FF0000"/>
          <w:sz w:val="20"/>
          <w:szCs w:val="20"/>
        </w:rPr>
      </w:pPr>
      <w:r w:rsidRPr="00880F87">
        <w:rPr>
          <w:b/>
          <w:bCs/>
          <w:color w:val="FF0000"/>
          <w:sz w:val="20"/>
          <w:szCs w:val="20"/>
        </w:rPr>
        <w:t>Внимание!</w:t>
      </w:r>
    </w:p>
    <w:p w14:paraId="727743BF" w14:textId="640FF197" w:rsidR="00880F87" w:rsidRDefault="00880F87" w:rsidP="00E24BDC">
      <w:pPr>
        <w:ind w:firstLine="709"/>
        <w:jc w:val="both"/>
        <w:rPr>
          <w:sz w:val="20"/>
          <w:szCs w:val="20"/>
        </w:rPr>
      </w:pPr>
      <w:r w:rsidRPr="00880F87">
        <w:rPr>
          <w:sz w:val="20"/>
          <w:szCs w:val="20"/>
        </w:rPr>
        <w:t>Если необходимо отводить воду со слоя гидроизоляции, то необходимо убрать уплотнительное кольцо</w:t>
      </w:r>
      <w:r>
        <w:rPr>
          <w:sz w:val="20"/>
          <w:szCs w:val="20"/>
        </w:rPr>
        <w:t xml:space="preserve"> </w:t>
      </w:r>
      <w:r w:rsidRPr="00880F87">
        <w:rPr>
          <w:sz w:val="20"/>
          <w:szCs w:val="20"/>
        </w:rPr>
        <w:t>(ТП-310.1Е)</w:t>
      </w:r>
      <w:r w:rsidR="00D84903">
        <w:rPr>
          <w:sz w:val="20"/>
          <w:szCs w:val="20"/>
        </w:rPr>
        <w:t xml:space="preserve"> с корпуса надставного элемента перед монтажом, что</w:t>
      </w:r>
      <w:r w:rsidRPr="00880F87">
        <w:rPr>
          <w:sz w:val="20"/>
          <w:szCs w:val="20"/>
        </w:rPr>
        <w:t xml:space="preserve">бы </w:t>
      </w:r>
      <w:r w:rsidR="00D84903">
        <w:rPr>
          <w:sz w:val="20"/>
          <w:szCs w:val="20"/>
        </w:rPr>
        <w:t>обеспечить дренаж</w:t>
      </w:r>
      <w:r w:rsidRPr="00880F87">
        <w:rPr>
          <w:sz w:val="20"/>
          <w:szCs w:val="20"/>
        </w:rPr>
        <w:t>.</w:t>
      </w:r>
    </w:p>
    <w:p w14:paraId="52B41FAC" w14:textId="77777777" w:rsidR="006859D0" w:rsidRPr="00880F87" w:rsidRDefault="006859D0" w:rsidP="001822AB">
      <w:pPr>
        <w:jc w:val="both"/>
        <w:rPr>
          <w:sz w:val="20"/>
          <w:szCs w:val="20"/>
        </w:rPr>
      </w:pPr>
    </w:p>
    <w:p w14:paraId="57754DF7" w14:textId="3E407059" w:rsidR="00304DB3" w:rsidRDefault="00304DB3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BE4F99">
        <w:rPr>
          <w:noProof/>
        </w:rPr>
        <w:lastRenderedPageBreak/>
        <w:drawing>
          <wp:inline distT="0" distB="0" distL="0" distR="0" wp14:anchorId="54F0898C" wp14:editId="65551670">
            <wp:extent cx="4806950" cy="26885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5D267" w14:textId="316A21B9" w:rsidR="00CD01E7" w:rsidRDefault="00E95672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D5226E0" wp14:editId="337CC5E0">
            <wp:extent cx="4806950" cy="28219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D486B" w14:textId="77777777" w:rsidR="00CD01E7" w:rsidRDefault="00CD01E7">
      <w:pPr>
        <w:rPr>
          <w:sz w:val="20"/>
          <w:szCs w:val="20"/>
        </w:rPr>
      </w:pPr>
    </w:p>
    <w:p w14:paraId="04ED26B4" w14:textId="77777777" w:rsidR="00E74045" w:rsidRDefault="00E7404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A3CDD03" w14:textId="1A9FF0FF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Техническое обслуживание</w:t>
      </w:r>
    </w:p>
    <w:p w14:paraId="18F2867C" w14:textId="0F7CC697" w:rsidR="00E74045" w:rsidRDefault="0049753D" w:rsidP="00E7404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  <w:r w:rsidR="00E74045" w:rsidRPr="00E74045">
        <w:rPr>
          <w:sz w:val="20"/>
          <w:szCs w:val="20"/>
        </w:rPr>
        <w:t xml:space="preserve"> </w:t>
      </w:r>
    </w:p>
    <w:p w14:paraId="2B1DF447" w14:textId="77777777" w:rsidR="00E74045" w:rsidRDefault="00E74045" w:rsidP="00E7404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3AC13" wp14:editId="160D18CA">
                <wp:simplePos x="0" y="0"/>
                <wp:positionH relativeFrom="column">
                  <wp:posOffset>61104</wp:posOffset>
                </wp:positionH>
                <wp:positionV relativeFrom="paragraph">
                  <wp:posOffset>70107</wp:posOffset>
                </wp:positionV>
                <wp:extent cx="4874895" cy="1621237"/>
                <wp:effectExtent l="0" t="0" r="20955" b="17145"/>
                <wp:wrapNone/>
                <wp:docPr id="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4895" cy="16212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BCAA0" id="Прямоугольник 5" o:spid="_x0000_s1026" style="position:absolute;margin-left:4.8pt;margin-top:5.5pt;width:383.85pt;height:1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" filled="f" strokecolor="red" strokeweight="2pt">
                <v:path arrowok="t"/>
              </v:rect>
            </w:pict>
          </mc:Fallback>
        </mc:AlternateContent>
      </w:r>
    </w:p>
    <w:p w14:paraId="3731083B" w14:textId="77777777" w:rsidR="00E74045" w:rsidRDefault="00E74045" w:rsidP="00E740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850"/>
        <w:jc w:val="both"/>
        <w:rPr>
          <w:b/>
          <w:bCs/>
          <w:color w:val="FF0000"/>
          <w:sz w:val="20"/>
          <w:szCs w:val="20"/>
        </w:rPr>
      </w:pPr>
      <w:r w:rsidRPr="00652D05">
        <w:rPr>
          <w:b/>
          <w:bCs/>
          <w:color w:val="FF0000"/>
          <w:sz w:val="20"/>
          <w:szCs w:val="20"/>
        </w:rPr>
        <w:t>Внимание!</w:t>
      </w:r>
      <w:r w:rsidRPr="00652D05">
        <w:rPr>
          <w:b/>
          <w:bCs/>
          <w:color w:val="FF0000"/>
          <w:sz w:val="20"/>
          <w:szCs w:val="20"/>
        </w:rPr>
        <w:tab/>
      </w:r>
    </w:p>
    <w:p w14:paraId="6F15A15D" w14:textId="77777777" w:rsidR="00E74045" w:rsidRDefault="00E74045" w:rsidP="00E740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850"/>
        <w:jc w:val="both"/>
        <w:rPr>
          <w:b/>
          <w:bCs/>
          <w:color w:val="FF0000"/>
          <w:sz w:val="20"/>
          <w:szCs w:val="20"/>
        </w:rPr>
      </w:pPr>
    </w:p>
    <w:p w14:paraId="3EE13F2D" w14:textId="77777777" w:rsidR="00E74045" w:rsidRPr="00BB4E68" w:rsidRDefault="00E74045" w:rsidP="00E74045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bookmarkStart w:id="1" w:name="_GoBack"/>
      <w:bookmarkEnd w:id="1"/>
      <w:r>
        <w:rPr>
          <w:b/>
          <w:bCs/>
          <w:sz w:val="20"/>
          <w:szCs w:val="20"/>
        </w:rPr>
        <w:t xml:space="preserve">Применение чистящих </w:t>
      </w:r>
      <w:r w:rsidRPr="00A30FF6">
        <w:rPr>
          <w:b/>
          <w:bCs/>
          <w:sz w:val="20"/>
          <w:szCs w:val="20"/>
        </w:rPr>
        <w:t>средств на основе хлора</w:t>
      </w:r>
      <w:r>
        <w:rPr>
          <w:bCs/>
          <w:sz w:val="20"/>
          <w:szCs w:val="20"/>
        </w:rPr>
        <w:t>: г</w:t>
      </w:r>
      <w:r w:rsidRPr="00750802">
        <w:rPr>
          <w:bCs/>
          <w:sz w:val="20"/>
          <w:szCs w:val="20"/>
        </w:rPr>
        <w:t>ипохлорит натрия (хлорку, «Белизну» и др.)</w:t>
      </w:r>
      <w:r>
        <w:rPr>
          <w:bCs/>
          <w:sz w:val="20"/>
          <w:szCs w:val="20"/>
        </w:rPr>
        <w:t xml:space="preserve"> может </w:t>
      </w:r>
      <w:r w:rsidRPr="00750802">
        <w:rPr>
          <w:bCs/>
          <w:sz w:val="20"/>
          <w:szCs w:val="20"/>
        </w:rPr>
        <w:t>при</w:t>
      </w:r>
      <w:r>
        <w:rPr>
          <w:bCs/>
          <w:sz w:val="20"/>
          <w:szCs w:val="20"/>
        </w:rPr>
        <w:t xml:space="preserve">вести </w:t>
      </w:r>
      <w:r w:rsidRPr="00750802">
        <w:rPr>
          <w:bCs/>
          <w:sz w:val="20"/>
          <w:szCs w:val="20"/>
        </w:rPr>
        <w:t xml:space="preserve">к появлению ржавых разводов, точечной </w:t>
      </w:r>
      <w:r>
        <w:rPr>
          <w:bCs/>
          <w:sz w:val="20"/>
          <w:szCs w:val="20"/>
        </w:rPr>
        <w:t>коррозии на деталях трапа выполненных из нержавеющей стали</w:t>
      </w:r>
      <w:r w:rsidRPr="00750802">
        <w:rPr>
          <w:bCs/>
          <w:sz w:val="20"/>
          <w:szCs w:val="20"/>
        </w:rPr>
        <w:t xml:space="preserve">. </w:t>
      </w:r>
    </w:p>
    <w:p w14:paraId="62417F9B" w14:textId="77777777" w:rsidR="00E74045" w:rsidRPr="00A30FF6" w:rsidRDefault="00E74045" w:rsidP="00E74045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30FF6">
        <w:rPr>
          <w:b/>
          <w:bCs/>
          <w:sz w:val="20"/>
          <w:szCs w:val="20"/>
        </w:rPr>
        <w:t>Запрещается чистить</w:t>
      </w:r>
      <w:r w:rsidRPr="00A30FF6">
        <w:rPr>
          <w:bCs/>
          <w:sz w:val="20"/>
          <w:szCs w:val="20"/>
        </w:rPr>
        <w:t xml:space="preserve"> решетки из нержавеющей стали </w:t>
      </w:r>
      <w:r w:rsidRPr="00A30FF6">
        <w:rPr>
          <w:b/>
          <w:bCs/>
          <w:sz w:val="20"/>
          <w:szCs w:val="20"/>
        </w:rPr>
        <w:t>с помощью абразивных инструментов</w:t>
      </w:r>
      <w:r w:rsidRPr="00A30FF6">
        <w:rPr>
          <w:bCs/>
          <w:sz w:val="20"/>
          <w:szCs w:val="20"/>
        </w:rPr>
        <w:t xml:space="preserve">. </w:t>
      </w:r>
    </w:p>
    <w:p w14:paraId="05C94A7C" w14:textId="77777777" w:rsidR="00E74045" w:rsidRPr="00A30FF6" w:rsidRDefault="00E74045" w:rsidP="00E74045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30FF6">
        <w:rPr>
          <w:bCs/>
          <w:sz w:val="20"/>
          <w:szCs w:val="20"/>
        </w:rPr>
        <w:t xml:space="preserve">Длительный контакт коррозийного вещества и его паров (соленой воды, серо и хлорсодержащих веществ) с поверхностью нержавеющей стали, приводит к разрушению оксидной пленки металла, что может привести к участку коррозии.  </w:t>
      </w:r>
    </w:p>
    <w:p w14:paraId="163B1D1D" w14:textId="77777777" w:rsidR="00E74045" w:rsidRPr="00652D05" w:rsidRDefault="00E74045" w:rsidP="00E740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850"/>
        <w:jc w:val="both"/>
        <w:rPr>
          <w:b/>
          <w:bCs/>
          <w:color w:val="FF0000"/>
          <w:sz w:val="16"/>
          <w:szCs w:val="16"/>
        </w:rPr>
      </w:pPr>
    </w:p>
    <w:p w14:paraId="74D89F7F" w14:textId="77777777" w:rsidR="00E74045" w:rsidRDefault="00E74045" w:rsidP="00E7404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356BD3A8" w14:textId="77777777" w:rsidR="00E74045" w:rsidRDefault="00E74045" w:rsidP="00E7404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1BF7A597" w14:textId="2B589808" w:rsidR="00046034" w:rsidRDefault="0004603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00CD36E3" w14:textId="77777777" w:rsidR="00046034" w:rsidRDefault="0004603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EF86DE4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Усл</w:t>
      </w:r>
      <w:r>
        <w:rPr>
          <w:b/>
          <w:sz w:val="22"/>
          <w:szCs w:val="22"/>
        </w:rPr>
        <w:t>овия хранения и транспортировки</w:t>
      </w:r>
    </w:p>
    <w:p w14:paraId="3B9C93A1" w14:textId="77777777"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14:paraId="00D84C20" w14:textId="77777777"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14:paraId="04ED29CA" w14:textId="77777777"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14:paraId="1968ECC6" w14:textId="77777777" w:rsidR="00A449AC" w:rsidRDefault="00A449AC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6950245A" w14:textId="77777777" w:rsidR="0049753D" w:rsidRPr="007E3B45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14:paraId="428F8903" w14:textId="4D7C66E7" w:rsidR="0049753D" w:rsidRPr="00B17650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A054A5">
        <w:rPr>
          <w:sz w:val="20"/>
          <w:szCs w:val="20"/>
        </w:rPr>
        <w:t>ТП-5</w:t>
      </w:r>
      <w:r w:rsidR="00A449AC">
        <w:rPr>
          <w:sz w:val="20"/>
          <w:szCs w:val="20"/>
        </w:rPr>
        <w:t>1</w:t>
      </w:r>
      <w:r w:rsidR="00A054A5">
        <w:rPr>
          <w:sz w:val="20"/>
          <w:szCs w:val="20"/>
        </w:rPr>
        <w:t>0</w:t>
      </w:r>
      <w:r w:rsidR="00A449AC">
        <w:rPr>
          <w:sz w:val="20"/>
          <w:szCs w:val="20"/>
        </w:rPr>
        <w:t>0</w:t>
      </w:r>
      <w:r w:rsidR="009E2C2F" w:rsidRPr="009E2C2F">
        <w:rPr>
          <w:sz w:val="20"/>
          <w:szCs w:val="20"/>
        </w:rPr>
        <w:t>-3000</w:t>
      </w:r>
      <w:r w:rsidR="00823D59">
        <w:rPr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49753D" w:rsidRPr="00AF33B4" w14:paraId="6144989C" w14:textId="77777777" w:rsidTr="00C0513D">
        <w:tc>
          <w:tcPr>
            <w:tcW w:w="0" w:type="auto"/>
          </w:tcPr>
          <w:p w14:paraId="17880EDC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59AECE6F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14:paraId="2232613A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01C8ACF0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14:paraId="0A9F35E1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14:paraId="18E29F2E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49017926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14:paraId="58918267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49753D" w:rsidRPr="00AF33B4" w14:paraId="3462C9BF" w14:textId="77777777" w:rsidTr="00C0513D">
        <w:tc>
          <w:tcPr>
            <w:tcW w:w="0" w:type="auto"/>
          </w:tcPr>
          <w:p w14:paraId="1F9F87CB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293888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6AA5AE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9753D" w:rsidRPr="00AF33B4" w14:paraId="283ED551" w14:textId="77777777" w:rsidTr="00C0513D">
        <w:tc>
          <w:tcPr>
            <w:tcW w:w="0" w:type="auto"/>
          </w:tcPr>
          <w:p w14:paraId="4CE26D71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8D65B7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14:paraId="3C83D2E8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9753D" w:rsidRPr="00AF33B4" w14:paraId="622C5868" w14:textId="77777777" w:rsidTr="00C0513D">
        <w:tc>
          <w:tcPr>
            <w:tcW w:w="0" w:type="auto"/>
          </w:tcPr>
          <w:p w14:paraId="0D8A3F66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AEDDA9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14:paraId="4E7A5950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14:paraId="47A3A8D7" w14:textId="77777777" w:rsidR="004975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  <w:p w14:paraId="18A547AC" w14:textId="77777777" w:rsidR="00E17993" w:rsidRDefault="00E17993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  <w:p w14:paraId="1F175847" w14:textId="77777777" w:rsidR="00E17993" w:rsidRDefault="00E17993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  <w:p w14:paraId="46C11F63" w14:textId="284CA309" w:rsidR="00AF6E60" w:rsidRPr="00C0513D" w:rsidRDefault="00AF6E60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DE042F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55537C81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7EDC3D65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A486C6A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14:paraId="27740829" w14:textId="38849079"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 xml:space="preserve">трапов </w:t>
      </w:r>
      <w:r w:rsidRPr="00AF33B4">
        <w:rPr>
          <w:sz w:val="20"/>
          <w:szCs w:val="20"/>
        </w:rPr>
        <w:t xml:space="preserve">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14:paraId="2969C4B8" w14:textId="77777777"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14:paraId="59AC86AE" w14:textId="77777777"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4AB7B81F" w14:textId="77777777"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14:paraId="051F6138" w14:textId="77777777"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14:paraId="50FF6047" w14:textId="0ECA4DEA" w:rsidR="00E17993" w:rsidRDefault="00D5122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658"/>
        <w:gridCol w:w="1162"/>
        <w:gridCol w:w="1044"/>
      </w:tblGrid>
      <w:tr w:rsidR="00E17993" w:rsidRPr="00F64D37" w14:paraId="1306D1B2" w14:textId="64B885C6" w:rsidTr="00871C69">
        <w:trPr>
          <w:jc w:val="center"/>
        </w:trPr>
        <w:tc>
          <w:tcPr>
            <w:tcW w:w="1696" w:type="dxa"/>
            <w:vAlign w:val="center"/>
          </w:tcPr>
          <w:p w14:paraId="701D57EF" w14:textId="77777777" w:rsidR="00E17993" w:rsidRPr="00F64D37" w:rsidRDefault="00E17993" w:rsidP="00675D2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D37">
              <w:rPr>
                <w:sz w:val="16"/>
                <w:szCs w:val="16"/>
              </w:rPr>
              <w:lastRenderedPageBreak/>
              <w:t>Артикул</w:t>
            </w:r>
          </w:p>
        </w:tc>
        <w:tc>
          <w:tcPr>
            <w:tcW w:w="3658" w:type="dxa"/>
            <w:vAlign w:val="center"/>
          </w:tcPr>
          <w:p w14:paraId="53FA3B87" w14:textId="77777777" w:rsidR="00E17993" w:rsidRPr="00F64D37" w:rsidRDefault="00E17993" w:rsidP="00675D2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D37">
              <w:rPr>
                <w:sz w:val="16"/>
                <w:szCs w:val="16"/>
              </w:rPr>
              <w:t>Исполнение</w:t>
            </w:r>
          </w:p>
        </w:tc>
        <w:tc>
          <w:tcPr>
            <w:tcW w:w="1162" w:type="dxa"/>
          </w:tcPr>
          <w:p w14:paraId="4CD1E4B4" w14:textId="2538A878" w:rsidR="00E17993" w:rsidRPr="00F64D37" w:rsidRDefault="00E17993" w:rsidP="00675D2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D37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044" w:type="dxa"/>
          </w:tcPr>
          <w:p w14:paraId="15F0E35C" w14:textId="725B0D66" w:rsidR="00E17993" w:rsidRPr="00F64D37" w:rsidRDefault="00E17993" w:rsidP="00675D2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D37">
              <w:rPr>
                <w:sz w:val="16"/>
                <w:szCs w:val="16"/>
              </w:rPr>
              <w:t>Место для галочки</w:t>
            </w:r>
          </w:p>
        </w:tc>
      </w:tr>
      <w:tr w:rsidR="00871C69" w:rsidRPr="00F64D37" w14:paraId="1E61E27F" w14:textId="554EFF83" w:rsidTr="00871C69">
        <w:trPr>
          <w:jc w:val="center"/>
        </w:trPr>
        <w:tc>
          <w:tcPr>
            <w:tcW w:w="1696" w:type="dxa"/>
            <w:vAlign w:val="center"/>
          </w:tcPr>
          <w:p w14:paraId="07A75F80" w14:textId="57CA737A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64D37">
              <w:rPr>
                <w:sz w:val="16"/>
                <w:szCs w:val="16"/>
              </w:rPr>
              <w:t>ТП-310</w:t>
            </w:r>
            <w:r w:rsidRPr="00F64D37">
              <w:rPr>
                <w:sz w:val="16"/>
                <w:szCs w:val="16"/>
                <w:lang w:val="en-US"/>
              </w:rPr>
              <w:t>Hs</w:t>
            </w:r>
            <w:r w:rsidR="009E2C2F" w:rsidRPr="00F64D37"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3658" w:type="dxa"/>
          </w:tcPr>
          <w:p w14:paraId="2763095B" w14:textId="670E8BB0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F64D37">
              <w:rPr>
                <w:sz w:val="16"/>
                <w:szCs w:val="16"/>
                <w:lang w:val="en-US"/>
              </w:rPr>
              <w:t>Гидрозатвор</w:t>
            </w:r>
            <w:proofErr w:type="spellEnd"/>
          </w:p>
        </w:tc>
        <w:tc>
          <w:tcPr>
            <w:tcW w:w="1162" w:type="dxa"/>
          </w:tcPr>
          <w:p w14:paraId="420E0A7B" w14:textId="77777777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14:paraId="52AD1C2E" w14:textId="77777777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71C69" w:rsidRPr="00F64D37" w14:paraId="41830FBB" w14:textId="561EF783" w:rsidTr="00871C69">
        <w:trPr>
          <w:jc w:val="center"/>
        </w:trPr>
        <w:tc>
          <w:tcPr>
            <w:tcW w:w="1696" w:type="dxa"/>
            <w:vAlign w:val="center"/>
          </w:tcPr>
          <w:p w14:paraId="2C3AD76A" w14:textId="0CBCEC16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64D37">
              <w:rPr>
                <w:sz w:val="16"/>
                <w:szCs w:val="16"/>
              </w:rPr>
              <w:t>ТП-310</w:t>
            </w:r>
            <w:r w:rsidRPr="00F64D37">
              <w:rPr>
                <w:sz w:val="16"/>
                <w:szCs w:val="16"/>
                <w:lang w:val="en-US"/>
              </w:rPr>
              <w:t>Ms</w:t>
            </w:r>
            <w:r w:rsidR="009E2C2F" w:rsidRPr="00F64D37"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3658" w:type="dxa"/>
          </w:tcPr>
          <w:p w14:paraId="47781B85" w14:textId="27E490B7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F64D37">
              <w:rPr>
                <w:sz w:val="16"/>
                <w:szCs w:val="16"/>
                <w:lang w:val="en-US"/>
              </w:rPr>
              <w:t>Механический</w:t>
            </w:r>
            <w:proofErr w:type="spellEnd"/>
            <w:r w:rsidRPr="00F64D37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F64D37">
              <w:rPr>
                <w:sz w:val="16"/>
                <w:szCs w:val="16"/>
                <w:lang w:val="en-US"/>
              </w:rPr>
              <w:t>сухой</w:t>
            </w:r>
            <w:proofErr w:type="spellEnd"/>
            <w:r w:rsidRPr="00F64D37">
              <w:rPr>
                <w:sz w:val="16"/>
                <w:szCs w:val="16"/>
                <w:lang w:val="en-US"/>
              </w:rPr>
              <w:t xml:space="preserve">» </w:t>
            </w:r>
            <w:proofErr w:type="spellStart"/>
            <w:r w:rsidRPr="00F64D37">
              <w:rPr>
                <w:sz w:val="16"/>
                <w:szCs w:val="16"/>
                <w:lang w:val="en-US"/>
              </w:rPr>
              <w:t>затвор</w:t>
            </w:r>
            <w:proofErr w:type="spellEnd"/>
          </w:p>
        </w:tc>
        <w:tc>
          <w:tcPr>
            <w:tcW w:w="1162" w:type="dxa"/>
          </w:tcPr>
          <w:p w14:paraId="482064AC" w14:textId="77777777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14:paraId="7D0A3E85" w14:textId="77777777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71C69" w:rsidRPr="00F64D37" w14:paraId="6AC805BE" w14:textId="0D0D5DAB" w:rsidTr="00871C69">
        <w:trPr>
          <w:jc w:val="center"/>
        </w:trPr>
        <w:tc>
          <w:tcPr>
            <w:tcW w:w="1696" w:type="dxa"/>
            <w:vAlign w:val="center"/>
          </w:tcPr>
          <w:p w14:paraId="5BFF491B" w14:textId="46B9B686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64D37">
              <w:rPr>
                <w:sz w:val="16"/>
                <w:szCs w:val="16"/>
              </w:rPr>
              <w:t>ТП-310</w:t>
            </w:r>
            <w:r w:rsidRPr="00F64D37">
              <w:rPr>
                <w:sz w:val="16"/>
                <w:szCs w:val="16"/>
                <w:lang w:val="en-US"/>
              </w:rPr>
              <w:t>Ds</w:t>
            </w:r>
            <w:r w:rsidR="009E2C2F" w:rsidRPr="00F64D37"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3658" w:type="dxa"/>
          </w:tcPr>
          <w:p w14:paraId="1FA75C71" w14:textId="71D59120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F64D37">
              <w:rPr>
                <w:sz w:val="16"/>
                <w:szCs w:val="16"/>
                <w:lang w:val="en-US"/>
              </w:rPr>
              <w:t>Поплавковый</w:t>
            </w:r>
            <w:proofErr w:type="spellEnd"/>
            <w:r w:rsidRPr="00F64D37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F64D37">
              <w:rPr>
                <w:sz w:val="16"/>
                <w:szCs w:val="16"/>
                <w:lang w:val="en-US"/>
              </w:rPr>
              <w:t>сухой</w:t>
            </w:r>
            <w:proofErr w:type="spellEnd"/>
            <w:r w:rsidRPr="00F64D37">
              <w:rPr>
                <w:sz w:val="16"/>
                <w:szCs w:val="16"/>
                <w:lang w:val="en-US"/>
              </w:rPr>
              <w:t xml:space="preserve">» </w:t>
            </w:r>
            <w:proofErr w:type="spellStart"/>
            <w:r w:rsidRPr="00F64D37">
              <w:rPr>
                <w:sz w:val="16"/>
                <w:szCs w:val="16"/>
                <w:lang w:val="en-US"/>
              </w:rPr>
              <w:t>затвор</w:t>
            </w:r>
            <w:proofErr w:type="spellEnd"/>
          </w:p>
        </w:tc>
        <w:tc>
          <w:tcPr>
            <w:tcW w:w="1162" w:type="dxa"/>
          </w:tcPr>
          <w:p w14:paraId="5E17E3CF" w14:textId="77777777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14:paraId="54CF2B95" w14:textId="77777777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71C69" w:rsidRPr="00F64D37" w14:paraId="6ABD44F7" w14:textId="2AC7D164" w:rsidTr="00871C69">
        <w:trPr>
          <w:jc w:val="center"/>
        </w:trPr>
        <w:tc>
          <w:tcPr>
            <w:tcW w:w="1696" w:type="dxa"/>
            <w:vAlign w:val="center"/>
          </w:tcPr>
          <w:p w14:paraId="16914788" w14:textId="4571094F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64D37">
              <w:rPr>
                <w:sz w:val="16"/>
                <w:szCs w:val="16"/>
              </w:rPr>
              <w:t>ТП-310</w:t>
            </w:r>
            <w:r w:rsidRPr="00F64D37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F64D37">
              <w:rPr>
                <w:sz w:val="16"/>
                <w:szCs w:val="16"/>
                <w:lang w:val="en-US"/>
              </w:rPr>
              <w:t>Hs+Ms</w:t>
            </w:r>
            <w:proofErr w:type="spellEnd"/>
            <w:r w:rsidRPr="00F64D37">
              <w:rPr>
                <w:sz w:val="16"/>
                <w:szCs w:val="16"/>
                <w:lang w:val="en-US"/>
              </w:rPr>
              <w:t>)</w:t>
            </w:r>
            <w:r w:rsidR="009E2C2F" w:rsidRPr="00F64D37">
              <w:rPr>
                <w:sz w:val="16"/>
                <w:szCs w:val="16"/>
                <w:lang w:val="en-US"/>
              </w:rPr>
              <w:t xml:space="preserve"> -3000</w:t>
            </w:r>
          </w:p>
        </w:tc>
        <w:tc>
          <w:tcPr>
            <w:tcW w:w="3658" w:type="dxa"/>
          </w:tcPr>
          <w:p w14:paraId="5316A238" w14:textId="12AE5A9C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4D37">
              <w:rPr>
                <w:sz w:val="16"/>
                <w:szCs w:val="16"/>
              </w:rPr>
              <w:t>Двойной затвор (</w:t>
            </w:r>
            <w:proofErr w:type="spellStart"/>
            <w:r w:rsidRPr="00F64D37">
              <w:rPr>
                <w:sz w:val="16"/>
                <w:szCs w:val="16"/>
              </w:rPr>
              <w:t>Гидрозатвор+Механический</w:t>
            </w:r>
            <w:proofErr w:type="spellEnd"/>
            <w:r w:rsidRPr="00F64D37">
              <w:rPr>
                <w:sz w:val="16"/>
                <w:szCs w:val="16"/>
              </w:rPr>
              <w:t xml:space="preserve"> затвор)</w:t>
            </w:r>
          </w:p>
        </w:tc>
        <w:tc>
          <w:tcPr>
            <w:tcW w:w="1162" w:type="dxa"/>
          </w:tcPr>
          <w:p w14:paraId="61AC3E8C" w14:textId="77777777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14:paraId="4EB8B023" w14:textId="77777777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71C69" w:rsidRPr="00F64D37" w14:paraId="2720FB76" w14:textId="1E49FB25" w:rsidTr="00871C69">
        <w:trPr>
          <w:jc w:val="center"/>
        </w:trPr>
        <w:tc>
          <w:tcPr>
            <w:tcW w:w="1696" w:type="dxa"/>
            <w:vAlign w:val="center"/>
          </w:tcPr>
          <w:p w14:paraId="7A0BB36F" w14:textId="1C7EF790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64D37">
              <w:rPr>
                <w:sz w:val="16"/>
                <w:szCs w:val="16"/>
              </w:rPr>
              <w:t>ТП-310</w:t>
            </w:r>
            <w:r w:rsidRPr="00F64D37">
              <w:rPr>
                <w:sz w:val="16"/>
                <w:szCs w:val="16"/>
                <w:lang w:val="en-US"/>
              </w:rPr>
              <w:t>N</w:t>
            </w:r>
            <w:r w:rsidR="009E2C2F" w:rsidRPr="00F64D37"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3658" w:type="dxa"/>
          </w:tcPr>
          <w:p w14:paraId="5DA3993C" w14:textId="38CA56D2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F64D37">
              <w:rPr>
                <w:sz w:val="16"/>
                <w:szCs w:val="16"/>
                <w:lang w:val="en-US"/>
              </w:rPr>
              <w:t>Незамерзающее</w:t>
            </w:r>
            <w:proofErr w:type="spellEnd"/>
            <w:r w:rsidRPr="00F64D37">
              <w:rPr>
                <w:sz w:val="16"/>
                <w:szCs w:val="16"/>
                <w:lang w:val="en-US"/>
              </w:rPr>
              <w:t xml:space="preserve"> запахозапирающее </w:t>
            </w:r>
            <w:proofErr w:type="spellStart"/>
            <w:r w:rsidRPr="00F64D37">
              <w:rPr>
                <w:sz w:val="16"/>
                <w:szCs w:val="16"/>
                <w:lang w:val="en-US"/>
              </w:rPr>
              <w:t>устройство</w:t>
            </w:r>
            <w:proofErr w:type="spellEnd"/>
          </w:p>
        </w:tc>
        <w:tc>
          <w:tcPr>
            <w:tcW w:w="1162" w:type="dxa"/>
          </w:tcPr>
          <w:p w14:paraId="1ABDD63E" w14:textId="77777777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14:paraId="17347869" w14:textId="77777777" w:rsidR="00871C69" w:rsidRPr="00F64D37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1FE160A9" w14:textId="54B57968" w:rsidR="00E17993" w:rsidRDefault="00E17993">
      <w:pPr>
        <w:rPr>
          <w:bCs/>
          <w:sz w:val="20"/>
          <w:szCs w:val="20"/>
        </w:rPr>
      </w:pPr>
    </w:p>
    <w:p w14:paraId="02ECE262" w14:textId="77777777" w:rsidR="00D51224" w:rsidRDefault="00D51224">
      <w:pPr>
        <w:rPr>
          <w:bCs/>
          <w:sz w:val="20"/>
          <w:szCs w:val="20"/>
        </w:rPr>
      </w:pPr>
    </w:p>
    <w:p w14:paraId="2445F988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49753D" w:rsidRPr="00AF33B4" w14:paraId="031AFEA4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2B828A7C" w14:textId="77777777"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4A0773BD" w14:textId="77777777"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1AEFF872" w14:textId="77777777"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9753D" w:rsidRPr="00AF33B4" w14:paraId="33221AA1" w14:textId="77777777" w:rsidTr="003B2425">
        <w:trPr>
          <w:trHeight w:val="1407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3DA78928" w14:textId="77777777"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5F45AA7C" w14:textId="77777777"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0EAA378F" w14:textId="77777777"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645660" w14:textId="77777777" w:rsidR="0049753D" w:rsidRPr="00A57FBD" w:rsidRDefault="0049753D" w:rsidP="00200F10">
      <w:pPr>
        <w:jc w:val="center"/>
        <w:rPr>
          <w:sz w:val="20"/>
          <w:szCs w:val="20"/>
        </w:rPr>
      </w:pPr>
    </w:p>
    <w:sectPr w:rsidR="0049753D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2C35902"/>
    <w:multiLevelType w:val="hybridMultilevel"/>
    <w:tmpl w:val="C482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196D"/>
    <w:rsid w:val="0001062D"/>
    <w:rsid w:val="00011587"/>
    <w:rsid w:val="00011F58"/>
    <w:rsid w:val="00021B95"/>
    <w:rsid w:val="0002371B"/>
    <w:rsid w:val="000275BF"/>
    <w:rsid w:val="00046034"/>
    <w:rsid w:val="00051A41"/>
    <w:rsid w:val="00054D97"/>
    <w:rsid w:val="000574F7"/>
    <w:rsid w:val="000655DB"/>
    <w:rsid w:val="00071973"/>
    <w:rsid w:val="0007521D"/>
    <w:rsid w:val="000774F8"/>
    <w:rsid w:val="00095484"/>
    <w:rsid w:val="00095E2F"/>
    <w:rsid w:val="00097DC2"/>
    <w:rsid w:val="000A7C57"/>
    <w:rsid w:val="000B7192"/>
    <w:rsid w:val="000C4018"/>
    <w:rsid w:val="000C40C8"/>
    <w:rsid w:val="000D1D27"/>
    <w:rsid w:val="000D6E91"/>
    <w:rsid w:val="000D735D"/>
    <w:rsid w:val="000F7FD1"/>
    <w:rsid w:val="00105151"/>
    <w:rsid w:val="001104E8"/>
    <w:rsid w:val="00110F14"/>
    <w:rsid w:val="00114A4E"/>
    <w:rsid w:val="00122287"/>
    <w:rsid w:val="00124BFA"/>
    <w:rsid w:val="0013551D"/>
    <w:rsid w:val="00136471"/>
    <w:rsid w:val="00140B67"/>
    <w:rsid w:val="00147CD2"/>
    <w:rsid w:val="0016103E"/>
    <w:rsid w:val="001720B7"/>
    <w:rsid w:val="00173B56"/>
    <w:rsid w:val="001765E5"/>
    <w:rsid w:val="00177A74"/>
    <w:rsid w:val="001822AB"/>
    <w:rsid w:val="00184F83"/>
    <w:rsid w:val="001B2AB2"/>
    <w:rsid w:val="001C4715"/>
    <w:rsid w:val="001C4F05"/>
    <w:rsid w:val="001E4BC5"/>
    <w:rsid w:val="001E6BE8"/>
    <w:rsid w:val="001E7CB6"/>
    <w:rsid w:val="001F0B5A"/>
    <w:rsid w:val="00200F10"/>
    <w:rsid w:val="002047A6"/>
    <w:rsid w:val="00216EC9"/>
    <w:rsid w:val="002228A9"/>
    <w:rsid w:val="00224770"/>
    <w:rsid w:val="002522A3"/>
    <w:rsid w:val="002524F8"/>
    <w:rsid w:val="00257925"/>
    <w:rsid w:val="002660DC"/>
    <w:rsid w:val="002718B6"/>
    <w:rsid w:val="0029377F"/>
    <w:rsid w:val="002949D4"/>
    <w:rsid w:val="00295FCB"/>
    <w:rsid w:val="002A3350"/>
    <w:rsid w:val="002A3F43"/>
    <w:rsid w:val="002A43D9"/>
    <w:rsid w:val="002A4629"/>
    <w:rsid w:val="002A5645"/>
    <w:rsid w:val="002A6025"/>
    <w:rsid w:val="002A695C"/>
    <w:rsid w:val="002B40E7"/>
    <w:rsid w:val="002B6E7D"/>
    <w:rsid w:val="002D0697"/>
    <w:rsid w:val="002D5783"/>
    <w:rsid w:val="002D7D3A"/>
    <w:rsid w:val="002E7CF4"/>
    <w:rsid w:val="002F29E4"/>
    <w:rsid w:val="002F2CBF"/>
    <w:rsid w:val="0030356E"/>
    <w:rsid w:val="00304DB3"/>
    <w:rsid w:val="00310546"/>
    <w:rsid w:val="00314E44"/>
    <w:rsid w:val="00315ACF"/>
    <w:rsid w:val="00316819"/>
    <w:rsid w:val="003230D2"/>
    <w:rsid w:val="003277AA"/>
    <w:rsid w:val="00331C0E"/>
    <w:rsid w:val="00334208"/>
    <w:rsid w:val="003428D8"/>
    <w:rsid w:val="00353A61"/>
    <w:rsid w:val="00356B12"/>
    <w:rsid w:val="00363193"/>
    <w:rsid w:val="00370EBC"/>
    <w:rsid w:val="003744A8"/>
    <w:rsid w:val="0037751F"/>
    <w:rsid w:val="00383FEC"/>
    <w:rsid w:val="0038477A"/>
    <w:rsid w:val="00396C9A"/>
    <w:rsid w:val="003975F9"/>
    <w:rsid w:val="003A36A1"/>
    <w:rsid w:val="003B2425"/>
    <w:rsid w:val="003B4D5E"/>
    <w:rsid w:val="003C24A1"/>
    <w:rsid w:val="003C7673"/>
    <w:rsid w:val="003E233B"/>
    <w:rsid w:val="003F2174"/>
    <w:rsid w:val="00412C56"/>
    <w:rsid w:val="0043498C"/>
    <w:rsid w:val="00437725"/>
    <w:rsid w:val="004431E8"/>
    <w:rsid w:val="0045181E"/>
    <w:rsid w:val="00457643"/>
    <w:rsid w:val="00462D34"/>
    <w:rsid w:val="00463471"/>
    <w:rsid w:val="00467772"/>
    <w:rsid w:val="004710D2"/>
    <w:rsid w:val="004729A2"/>
    <w:rsid w:val="00481940"/>
    <w:rsid w:val="004967C0"/>
    <w:rsid w:val="0049753D"/>
    <w:rsid w:val="004A6484"/>
    <w:rsid w:val="004B4174"/>
    <w:rsid w:val="004B67BD"/>
    <w:rsid w:val="004E4E49"/>
    <w:rsid w:val="004F0684"/>
    <w:rsid w:val="004F40DF"/>
    <w:rsid w:val="00503E0C"/>
    <w:rsid w:val="00512CA2"/>
    <w:rsid w:val="005153C1"/>
    <w:rsid w:val="00515A6A"/>
    <w:rsid w:val="00536CE0"/>
    <w:rsid w:val="00536F9B"/>
    <w:rsid w:val="0054018A"/>
    <w:rsid w:val="00550226"/>
    <w:rsid w:val="005516A7"/>
    <w:rsid w:val="00551ABB"/>
    <w:rsid w:val="00553019"/>
    <w:rsid w:val="00553C29"/>
    <w:rsid w:val="0055682B"/>
    <w:rsid w:val="005574D6"/>
    <w:rsid w:val="00566693"/>
    <w:rsid w:val="00570DDB"/>
    <w:rsid w:val="005717FA"/>
    <w:rsid w:val="00574DB2"/>
    <w:rsid w:val="00577D07"/>
    <w:rsid w:val="00580278"/>
    <w:rsid w:val="005830B2"/>
    <w:rsid w:val="0059582C"/>
    <w:rsid w:val="005967F5"/>
    <w:rsid w:val="005A735B"/>
    <w:rsid w:val="005B3FC2"/>
    <w:rsid w:val="005B6646"/>
    <w:rsid w:val="005C2F23"/>
    <w:rsid w:val="005C4FB0"/>
    <w:rsid w:val="005E1D9E"/>
    <w:rsid w:val="005E764E"/>
    <w:rsid w:val="00600DB7"/>
    <w:rsid w:val="00613A96"/>
    <w:rsid w:val="006225D3"/>
    <w:rsid w:val="006238D8"/>
    <w:rsid w:val="00623B11"/>
    <w:rsid w:val="00623B77"/>
    <w:rsid w:val="00625512"/>
    <w:rsid w:val="00626243"/>
    <w:rsid w:val="00637F30"/>
    <w:rsid w:val="0064615C"/>
    <w:rsid w:val="00663DAD"/>
    <w:rsid w:val="006708DE"/>
    <w:rsid w:val="006740C0"/>
    <w:rsid w:val="006859D0"/>
    <w:rsid w:val="00687329"/>
    <w:rsid w:val="006912C1"/>
    <w:rsid w:val="00691AB2"/>
    <w:rsid w:val="00695607"/>
    <w:rsid w:val="006A4E2B"/>
    <w:rsid w:val="006A6778"/>
    <w:rsid w:val="006B2DEB"/>
    <w:rsid w:val="006B4128"/>
    <w:rsid w:val="006B4E51"/>
    <w:rsid w:val="006C40AC"/>
    <w:rsid w:val="006C46FC"/>
    <w:rsid w:val="006E2FE7"/>
    <w:rsid w:val="006F50CB"/>
    <w:rsid w:val="006F6D2E"/>
    <w:rsid w:val="00701251"/>
    <w:rsid w:val="00706987"/>
    <w:rsid w:val="0071067B"/>
    <w:rsid w:val="00713AEF"/>
    <w:rsid w:val="007213D9"/>
    <w:rsid w:val="007232BB"/>
    <w:rsid w:val="0073746F"/>
    <w:rsid w:val="00737CE0"/>
    <w:rsid w:val="00745B1A"/>
    <w:rsid w:val="007570F8"/>
    <w:rsid w:val="00761A53"/>
    <w:rsid w:val="0076506F"/>
    <w:rsid w:val="00767016"/>
    <w:rsid w:val="0076784F"/>
    <w:rsid w:val="007731BC"/>
    <w:rsid w:val="00775B55"/>
    <w:rsid w:val="00787C3E"/>
    <w:rsid w:val="007947D0"/>
    <w:rsid w:val="00794FE3"/>
    <w:rsid w:val="00795B34"/>
    <w:rsid w:val="007B225C"/>
    <w:rsid w:val="007D2C30"/>
    <w:rsid w:val="007D3400"/>
    <w:rsid w:val="007E3A2F"/>
    <w:rsid w:val="007E3B45"/>
    <w:rsid w:val="007E6F52"/>
    <w:rsid w:val="0080510B"/>
    <w:rsid w:val="008150AA"/>
    <w:rsid w:val="00815752"/>
    <w:rsid w:val="00821A86"/>
    <w:rsid w:val="00823D59"/>
    <w:rsid w:val="00833B32"/>
    <w:rsid w:val="00833FA6"/>
    <w:rsid w:val="008367D1"/>
    <w:rsid w:val="008414CF"/>
    <w:rsid w:val="0084543F"/>
    <w:rsid w:val="00854E82"/>
    <w:rsid w:val="00865FE1"/>
    <w:rsid w:val="0087082A"/>
    <w:rsid w:val="00871C69"/>
    <w:rsid w:val="008774E8"/>
    <w:rsid w:val="00880F87"/>
    <w:rsid w:val="00886E3A"/>
    <w:rsid w:val="00896B91"/>
    <w:rsid w:val="008A1A5F"/>
    <w:rsid w:val="008A4191"/>
    <w:rsid w:val="008A7965"/>
    <w:rsid w:val="008B055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06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4489"/>
    <w:rsid w:val="009A6887"/>
    <w:rsid w:val="009C4BF0"/>
    <w:rsid w:val="009D564F"/>
    <w:rsid w:val="009E2C2F"/>
    <w:rsid w:val="009F0F52"/>
    <w:rsid w:val="009F4F43"/>
    <w:rsid w:val="00A02581"/>
    <w:rsid w:val="00A054A5"/>
    <w:rsid w:val="00A10BFC"/>
    <w:rsid w:val="00A261FE"/>
    <w:rsid w:val="00A35D74"/>
    <w:rsid w:val="00A43D5D"/>
    <w:rsid w:val="00A449AC"/>
    <w:rsid w:val="00A50B5A"/>
    <w:rsid w:val="00A5792F"/>
    <w:rsid w:val="00A57FBD"/>
    <w:rsid w:val="00A65BBF"/>
    <w:rsid w:val="00A72924"/>
    <w:rsid w:val="00A81229"/>
    <w:rsid w:val="00A81E7A"/>
    <w:rsid w:val="00AB2CB8"/>
    <w:rsid w:val="00AB312F"/>
    <w:rsid w:val="00AC1553"/>
    <w:rsid w:val="00AC58C2"/>
    <w:rsid w:val="00AD42ED"/>
    <w:rsid w:val="00AE7060"/>
    <w:rsid w:val="00AF33B4"/>
    <w:rsid w:val="00AF40E9"/>
    <w:rsid w:val="00AF6E60"/>
    <w:rsid w:val="00B12476"/>
    <w:rsid w:val="00B17650"/>
    <w:rsid w:val="00B225B6"/>
    <w:rsid w:val="00B32049"/>
    <w:rsid w:val="00B4167A"/>
    <w:rsid w:val="00B600D3"/>
    <w:rsid w:val="00B613B2"/>
    <w:rsid w:val="00B771DB"/>
    <w:rsid w:val="00B91F6F"/>
    <w:rsid w:val="00B9718E"/>
    <w:rsid w:val="00BA2DCB"/>
    <w:rsid w:val="00BA6D13"/>
    <w:rsid w:val="00BB508E"/>
    <w:rsid w:val="00BC329E"/>
    <w:rsid w:val="00BC4209"/>
    <w:rsid w:val="00BC5EE2"/>
    <w:rsid w:val="00BC6C9C"/>
    <w:rsid w:val="00BC79CF"/>
    <w:rsid w:val="00BD7DF4"/>
    <w:rsid w:val="00BE071C"/>
    <w:rsid w:val="00BE4F99"/>
    <w:rsid w:val="00BE7106"/>
    <w:rsid w:val="00BF2265"/>
    <w:rsid w:val="00C02D79"/>
    <w:rsid w:val="00C0513D"/>
    <w:rsid w:val="00C15E8A"/>
    <w:rsid w:val="00C17A7B"/>
    <w:rsid w:val="00C17F09"/>
    <w:rsid w:val="00C24BEF"/>
    <w:rsid w:val="00C3428E"/>
    <w:rsid w:val="00C43172"/>
    <w:rsid w:val="00C4396F"/>
    <w:rsid w:val="00C439A2"/>
    <w:rsid w:val="00C55330"/>
    <w:rsid w:val="00C62486"/>
    <w:rsid w:val="00C64DC9"/>
    <w:rsid w:val="00C650ED"/>
    <w:rsid w:val="00C65805"/>
    <w:rsid w:val="00C6726D"/>
    <w:rsid w:val="00C7390F"/>
    <w:rsid w:val="00C814D0"/>
    <w:rsid w:val="00C92847"/>
    <w:rsid w:val="00CB1D95"/>
    <w:rsid w:val="00CB37C3"/>
    <w:rsid w:val="00CC2CD7"/>
    <w:rsid w:val="00CD01E7"/>
    <w:rsid w:val="00CE7B86"/>
    <w:rsid w:val="00CF7672"/>
    <w:rsid w:val="00D0614A"/>
    <w:rsid w:val="00D137E4"/>
    <w:rsid w:val="00D16063"/>
    <w:rsid w:val="00D2474C"/>
    <w:rsid w:val="00D32D0B"/>
    <w:rsid w:val="00D504BA"/>
    <w:rsid w:val="00D51224"/>
    <w:rsid w:val="00D54034"/>
    <w:rsid w:val="00D74286"/>
    <w:rsid w:val="00D75217"/>
    <w:rsid w:val="00D754D6"/>
    <w:rsid w:val="00D816D5"/>
    <w:rsid w:val="00D83640"/>
    <w:rsid w:val="00D84903"/>
    <w:rsid w:val="00D8511D"/>
    <w:rsid w:val="00D955FD"/>
    <w:rsid w:val="00DA2477"/>
    <w:rsid w:val="00DA4205"/>
    <w:rsid w:val="00DA4505"/>
    <w:rsid w:val="00DB5E73"/>
    <w:rsid w:val="00DC1652"/>
    <w:rsid w:val="00DC6B36"/>
    <w:rsid w:val="00DD4016"/>
    <w:rsid w:val="00DD700C"/>
    <w:rsid w:val="00DE084C"/>
    <w:rsid w:val="00DE79BE"/>
    <w:rsid w:val="00DF01B4"/>
    <w:rsid w:val="00DF77C3"/>
    <w:rsid w:val="00E05F1D"/>
    <w:rsid w:val="00E13772"/>
    <w:rsid w:val="00E17993"/>
    <w:rsid w:val="00E206AF"/>
    <w:rsid w:val="00E24BDC"/>
    <w:rsid w:val="00E25877"/>
    <w:rsid w:val="00E32CCB"/>
    <w:rsid w:val="00E32D3F"/>
    <w:rsid w:val="00E353D1"/>
    <w:rsid w:val="00E3592F"/>
    <w:rsid w:val="00E370AC"/>
    <w:rsid w:val="00E37C1D"/>
    <w:rsid w:val="00E407E9"/>
    <w:rsid w:val="00E42FD4"/>
    <w:rsid w:val="00E43593"/>
    <w:rsid w:val="00E44D67"/>
    <w:rsid w:val="00E46EA2"/>
    <w:rsid w:val="00E56C8E"/>
    <w:rsid w:val="00E63382"/>
    <w:rsid w:val="00E649C6"/>
    <w:rsid w:val="00E714EB"/>
    <w:rsid w:val="00E74045"/>
    <w:rsid w:val="00E8258C"/>
    <w:rsid w:val="00E83829"/>
    <w:rsid w:val="00E9052D"/>
    <w:rsid w:val="00E91E65"/>
    <w:rsid w:val="00E92B0D"/>
    <w:rsid w:val="00E95672"/>
    <w:rsid w:val="00EA2EF7"/>
    <w:rsid w:val="00EA7F1F"/>
    <w:rsid w:val="00EB5E66"/>
    <w:rsid w:val="00EB7CCE"/>
    <w:rsid w:val="00EC305D"/>
    <w:rsid w:val="00EC3156"/>
    <w:rsid w:val="00ED1BD5"/>
    <w:rsid w:val="00ED7D18"/>
    <w:rsid w:val="00EE1324"/>
    <w:rsid w:val="00EE7D74"/>
    <w:rsid w:val="00EF011C"/>
    <w:rsid w:val="00EF41A1"/>
    <w:rsid w:val="00EF7C2B"/>
    <w:rsid w:val="00F043D7"/>
    <w:rsid w:val="00F0680D"/>
    <w:rsid w:val="00F079DF"/>
    <w:rsid w:val="00F135FC"/>
    <w:rsid w:val="00F152A8"/>
    <w:rsid w:val="00F17FD1"/>
    <w:rsid w:val="00F25CAB"/>
    <w:rsid w:val="00F274FD"/>
    <w:rsid w:val="00F378C0"/>
    <w:rsid w:val="00F46985"/>
    <w:rsid w:val="00F50963"/>
    <w:rsid w:val="00F60D5B"/>
    <w:rsid w:val="00F627E2"/>
    <w:rsid w:val="00F638D0"/>
    <w:rsid w:val="00F64D37"/>
    <w:rsid w:val="00F92DAA"/>
    <w:rsid w:val="00F940E6"/>
    <w:rsid w:val="00F948BA"/>
    <w:rsid w:val="00F956DA"/>
    <w:rsid w:val="00F96978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E356D"/>
    <w:rsid w:val="00FF49DC"/>
    <w:rsid w:val="00FF6B6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EF5B54"/>
  <w15:docId w15:val="{D03442B2-9892-4574-8579-FDD25844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B68F-8BF2-4780-8E9F-48BAEB4B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5178</TotalTime>
  <Pages>8</Pages>
  <Words>960</Words>
  <Characters>6942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Tech</cp:lastModifiedBy>
  <cp:revision>266</cp:revision>
  <cp:lastPrinted>2016-08-25T10:45:00Z</cp:lastPrinted>
  <dcterms:created xsi:type="dcterms:W3CDTF">2016-07-26T14:25:00Z</dcterms:created>
  <dcterms:modified xsi:type="dcterms:W3CDTF">2022-09-20T05:42:00Z</dcterms:modified>
</cp:coreProperties>
</file>